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D95AB" w14:textId="1432F97F" w:rsidR="00556525" w:rsidRPr="00F4182B" w:rsidRDefault="007A1FD0" w:rsidP="00556525">
      <w:pPr>
        <w:jc w:val="center"/>
        <w:rPr>
          <w:rFonts w:ascii="Arial" w:hAnsi="Arial"/>
          <w:b/>
          <w:sz w:val="52"/>
          <w:szCs w:val="22"/>
        </w:rPr>
      </w:pPr>
      <w:r w:rsidRPr="00F4182B">
        <w:rPr>
          <w:rFonts w:ascii="Arial" w:hAnsi="Arial"/>
          <w:b/>
          <w:sz w:val="52"/>
          <w:szCs w:val="22"/>
        </w:rPr>
        <w:t>NOTICE OF ELECTION</w:t>
      </w:r>
    </w:p>
    <w:p w14:paraId="35537233" w14:textId="17ABCBED" w:rsidR="00F90BA4" w:rsidRPr="00F4182B" w:rsidRDefault="00F90BA4" w:rsidP="00241171">
      <w:pPr>
        <w:widowControl w:val="0"/>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
        <w:jc w:val="center"/>
        <w:rPr>
          <w:rFonts w:ascii="Arial" w:hAnsi="Arial" w:cs="Arial"/>
          <w:b/>
        </w:rPr>
      </w:pPr>
      <w:r w:rsidRPr="00F4182B">
        <w:rPr>
          <w:rFonts w:ascii="Arial" w:hAnsi="Arial" w:cs="Arial"/>
          <w:b/>
        </w:rPr>
        <w:t xml:space="preserve">FOR THE </w:t>
      </w:r>
      <w:r w:rsidR="009F633E">
        <w:rPr>
          <w:rFonts w:ascii="Arial" w:hAnsi="Arial" w:cs="Arial"/>
          <w:b/>
        </w:rPr>
        <w:t xml:space="preserve">PRIMARY </w:t>
      </w:r>
      <w:r w:rsidRPr="00F4182B">
        <w:rPr>
          <w:rFonts w:ascii="Arial" w:hAnsi="Arial" w:cs="Arial"/>
          <w:b/>
        </w:rPr>
        <w:t xml:space="preserve">ELECTION TO BE HELD ON </w:t>
      </w:r>
      <w:r w:rsidR="00F02F22" w:rsidRPr="00F4182B">
        <w:rPr>
          <w:rFonts w:ascii="Arial" w:hAnsi="Arial" w:cs="Arial"/>
          <w:b/>
        </w:rPr>
        <w:br/>
      </w:r>
      <w:r w:rsidRPr="00F4182B">
        <w:rPr>
          <w:rFonts w:ascii="Arial" w:hAnsi="Arial" w:cs="Arial"/>
          <w:b/>
        </w:rPr>
        <w:t xml:space="preserve">TUESDAY, </w:t>
      </w:r>
      <w:r w:rsidR="009F633E">
        <w:rPr>
          <w:rFonts w:ascii="Arial" w:hAnsi="Arial" w:cs="Arial"/>
          <w:b/>
        </w:rPr>
        <w:t>AUGUST</w:t>
      </w:r>
      <w:r w:rsidR="008837B2" w:rsidRPr="00F4182B">
        <w:rPr>
          <w:rFonts w:ascii="Arial" w:hAnsi="Arial" w:cs="Arial"/>
          <w:b/>
        </w:rPr>
        <w:t xml:space="preserve"> </w:t>
      </w:r>
      <w:r w:rsidR="009F633E">
        <w:rPr>
          <w:rFonts w:ascii="Arial" w:hAnsi="Arial" w:cs="Arial"/>
          <w:b/>
        </w:rPr>
        <w:t>6</w:t>
      </w:r>
      <w:r w:rsidR="006F1CAF" w:rsidRPr="00F4182B">
        <w:rPr>
          <w:rFonts w:ascii="Arial" w:hAnsi="Arial" w:cs="Arial"/>
          <w:b/>
        </w:rPr>
        <w:t xml:space="preserve">, </w:t>
      </w:r>
      <w:r w:rsidRPr="00F4182B">
        <w:rPr>
          <w:rFonts w:ascii="Arial" w:hAnsi="Arial" w:cs="Arial"/>
          <w:b/>
        </w:rPr>
        <w:t>20</w:t>
      </w:r>
      <w:r w:rsidR="00F02F22" w:rsidRPr="00F4182B">
        <w:rPr>
          <w:rFonts w:ascii="Arial" w:hAnsi="Arial" w:cs="Arial"/>
          <w:b/>
        </w:rPr>
        <w:t>2</w:t>
      </w:r>
      <w:r w:rsidR="006E73C9">
        <w:rPr>
          <w:rFonts w:ascii="Arial" w:hAnsi="Arial" w:cs="Arial"/>
          <w:b/>
        </w:rPr>
        <w:t>4</w:t>
      </w:r>
    </w:p>
    <w:p w14:paraId="5D50E764" w14:textId="77777777" w:rsidR="00F90BA4" w:rsidRPr="002579F8" w:rsidRDefault="00F90BA4" w:rsidP="00F90BA4">
      <w:pPr>
        <w:widowControl w:val="0"/>
        <w:tabs>
          <w:tab w:val="left" w:pos="216"/>
          <w:tab w:val="right" w:pos="5940"/>
          <w:tab w:val="left" w:pos="6480"/>
          <w:tab w:val="left" w:pos="7200"/>
          <w:tab w:val="left" w:pos="7920"/>
        </w:tabs>
        <w:ind w:left="216" w:right="216"/>
        <w:jc w:val="center"/>
        <w:rPr>
          <w:rFonts w:ascii="Arial" w:hAnsi="Arial"/>
          <w:sz w:val="6"/>
        </w:rPr>
      </w:pPr>
    </w:p>
    <w:p w14:paraId="70770419" w14:textId="4CB27AEF" w:rsidR="00844422" w:rsidRPr="0045271A" w:rsidRDefault="00F90BA4" w:rsidP="00844422">
      <w:pPr>
        <w:widowControl w:val="0"/>
        <w:tabs>
          <w:tab w:val="right" w:pos="5940"/>
          <w:tab w:val="left" w:pos="6480"/>
          <w:tab w:val="left" w:pos="7200"/>
          <w:tab w:val="left" w:pos="7920"/>
        </w:tabs>
        <w:ind w:right="-108"/>
        <w:jc w:val="center"/>
        <w:rPr>
          <w:rFonts w:cs="Times New Roman"/>
          <w:sz w:val="18"/>
          <w:szCs w:val="17"/>
        </w:rPr>
      </w:pPr>
      <w:r w:rsidRPr="0045271A">
        <w:rPr>
          <w:rFonts w:cs="Times New Roman"/>
          <w:sz w:val="18"/>
          <w:szCs w:val="17"/>
        </w:rPr>
        <w:t>To the qualified electors of</w:t>
      </w:r>
      <w:r w:rsidR="00F02F22" w:rsidRPr="0045271A">
        <w:rPr>
          <w:rFonts w:cs="Times New Roman"/>
          <w:sz w:val="18"/>
          <w:szCs w:val="17"/>
        </w:rPr>
        <w:t xml:space="preserve"> </w:t>
      </w:r>
      <w:r w:rsidR="00BA43FF">
        <w:rPr>
          <w:rFonts w:cs="Times New Roman"/>
          <w:sz w:val="18"/>
          <w:szCs w:val="17"/>
        </w:rPr>
        <w:t>Calhoun County</w:t>
      </w:r>
      <w:r w:rsidR="00844422" w:rsidRPr="0045271A">
        <w:rPr>
          <w:rFonts w:cs="Times New Roman"/>
          <w:sz w:val="18"/>
          <w:szCs w:val="17"/>
        </w:rPr>
        <w:t>, State of Michigan:</w:t>
      </w:r>
    </w:p>
    <w:p w14:paraId="20E522CD" w14:textId="77777777" w:rsidR="004B534E" w:rsidRPr="0045271A" w:rsidRDefault="004B534E" w:rsidP="00844422">
      <w:pPr>
        <w:widowControl w:val="0"/>
        <w:tabs>
          <w:tab w:val="left" w:pos="216"/>
          <w:tab w:val="right" w:pos="5940"/>
          <w:tab w:val="left" w:pos="6480"/>
          <w:tab w:val="left" w:pos="7200"/>
          <w:tab w:val="left" w:pos="7920"/>
        </w:tabs>
        <w:ind w:left="216" w:right="216"/>
        <w:jc w:val="center"/>
        <w:rPr>
          <w:rFonts w:cs="Times New Roman"/>
          <w:sz w:val="12"/>
          <w:szCs w:val="20"/>
        </w:rPr>
      </w:pPr>
    </w:p>
    <w:p w14:paraId="17218EE7" w14:textId="04E20BEC" w:rsidR="006C6291" w:rsidRPr="00F4182B" w:rsidRDefault="008E00BF" w:rsidP="004B534E">
      <w:pPr>
        <w:tabs>
          <w:tab w:val="left" w:pos="0"/>
          <w:tab w:val="left" w:pos="3060"/>
          <w:tab w:val="left" w:pos="5286"/>
          <w:tab w:val="left" w:pos="6120"/>
          <w:tab w:val="left" w:pos="6480"/>
          <w:tab w:val="left" w:pos="7200"/>
          <w:tab w:val="left" w:pos="7920"/>
          <w:tab w:val="left" w:pos="8640"/>
          <w:tab w:val="left" w:pos="9360"/>
        </w:tabs>
        <w:jc w:val="both"/>
        <w:rPr>
          <w:rFonts w:cs="Times New Roman"/>
          <w:sz w:val="16"/>
          <w:szCs w:val="18"/>
        </w:rPr>
      </w:pPr>
      <w:r w:rsidRPr="00F4182B">
        <w:rPr>
          <w:rFonts w:cs="Times New Roman"/>
          <w:sz w:val="16"/>
          <w:szCs w:val="18"/>
        </w:rPr>
        <w:t xml:space="preserve">NOTICE IS HEREBY </w:t>
      </w:r>
      <w:r w:rsidR="001373DB" w:rsidRPr="00F4182B">
        <w:rPr>
          <w:rFonts w:cs="Times New Roman"/>
          <w:sz w:val="16"/>
          <w:szCs w:val="18"/>
        </w:rPr>
        <w:t>GIVEN</w:t>
      </w:r>
      <w:r w:rsidR="004B534E" w:rsidRPr="00F4182B">
        <w:rPr>
          <w:rFonts w:cs="Times New Roman"/>
          <w:sz w:val="16"/>
          <w:szCs w:val="18"/>
        </w:rPr>
        <w:t xml:space="preserve"> that a </w:t>
      </w:r>
      <w:r w:rsidR="00E25E02">
        <w:rPr>
          <w:rFonts w:cs="Times New Roman"/>
          <w:sz w:val="16"/>
          <w:szCs w:val="18"/>
        </w:rPr>
        <w:t>Primary</w:t>
      </w:r>
      <w:r w:rsidR="004B534E" w:rsidRPr="00F4182B">
        <w:rPr>
          <w:rFonts w:cs="Times New Roman"/>
          <w:sz w:val="16"/>
          <w:szCs w:val="18"/>
        </w:rPr>
        <w:t xml:space="preserve"> Election will be held </w:t>
      </w:r>
      <w:r w:rsidR="006C6291" w:rsidRPr="00F4182B">
        <w:rPr>
          <w:rFonts w:cs="Times New Roman"/>
          <w:sz w:val="16"/>
          <w:szCs w:val="18"/>
        </w:rPr>
        <w:t xml:space="preserve">in the following Cities and Townships </w:t>
      </w:r>
      <w:r w:rsidR="004B534E" w:rsidRPr="00F4182B">
        <w:rPr>
          <w:rFonts w:cs="Times New Roman"/>
          <w:sz w:val="16"/>
          <w:szCs w:val="18"/>
        </w:rPr>
        <w:t xml:space="preserve">on Tuesday, </w:t>
      </w:r>
      <w:r w:rsidR="00E26A93">
        <w:rPr>
          <w:rFonts w:cs="Times New Roman"/>
          <w:sz w:val="16"/>
          <w:szCs w:val="18"/>
        </w:rPr>
        <w:t>August</w:t>
      </w:r>
      <w:r w:rsidR="008837B2" w:rsidRPr="00F4182B">
        <w:rPr>
          <w:rFonts w:cs="Times New Roman"/>
          <w:sz w:val="16"/>
          <w:szCs w:val="18"/>
        </w:rPr>
        <w:t xml:space="preserve"> </w:t>
      </w:r>
      <w:r w:rsidR="00E26A93">
        <w:rPr>
          <w:rFonts w:cs="Times New Roman"/>
          <w:sz w:val="16"/>
          <w:szCs w:val="18"/>
        </w:rPr>
        <w:t>6</w:t>
      </w:r>
      <w:r w:rsidR="00F02F22" w:rsidRPr="00F4182B">
        <w:rPr>
          <w:rFonts w:cs="Times New Roman"/>
          <w:sz w:val="16"/>
          <w:szCs w:val="18"/>
        </w:rPr>
        <w:t>, 202</w:t>
      </w:r>
      <w:r w:rsidR="0089358F">
        <w:rPr>
          <w:rFonts w:cs="Times New Roman"/>
          <w:sz w:val="16"/>
          <w:szCs w:val="18"/>
        </w:rPr>
        <w:t>4</w:t>
      </w:r>
      <w:r w:rsidR="004B534E" w:rsidRPr="00F4182B">
        <w:rPr>
          <w:rFonts w:cs="Times New Roman"/>
          <w:sz w:val="16"/>
          <w:szCs w:val="18"/>
        </w:rPr>
        <w:t xml:space="preserve">. </w:t>
      </w:r>
      <w:r w:rsidR="0089564C" w:rsidRPr="00F4182B">
        <w:rPr>
          <w:rFonts w:cs="Times New Roman"/>
          <w:sz w:val="16"/>
          <w:szCs w:val="18"/>
        </w:rPr>
        <w:t>The polls of said election will be open at 7 o'clock a</w:t>
      </w:r>
      <w:r w:rsidR="0089564C" w:rsidRPr="00F4182B">
        <w:rPr>
          <w:rFonts w:cs="Times New Roman"/>
          <w:sz w:val="12"/>
          <w:szCs w:val="18"/>
        </w:rPr>
        <w:t>.</w:t>
      </w:r>
      <w:r w:rsidR="0089564C" w:rsidRPr="00F4182B">
        <w:rPr>
          <w:rFonts w:cs="Times New Roman"/>
          <w:sz w:val="16"/>
          <w:szCs w:val="18"/>
        </w:rPr>
        <w:t>m</w:t>
      </w:r>
      <w:r w:rsidR="0089564C" w:rsidRPr="00F4182B">
        <w:rPr>
          <w:rFonts w:cs="Times New Roman"/>
          <w:sz w:val="12"/>
          <w:szCs w:val="18"/>
        </w:rPr>
        <w:t>.</w:t>
      </w:r>
      <w:r w:rsidR="00166645" w:rsidRPr="00F4182B">
        <w:rPr>
          <w:rFonts w:cs="Times New Roman"/>
          <w:sz w:val="12"/>
          <w:szCs w:val="18"/>
        </w:rPr>
        <w:t xml:space="preserve"> </w:t>
      </w:r>
      <w:r w:rsidR="0089564C" w:rsidRPr="00F4182B">
        <w:rPr>
          <w:rFonts w:cs="Times New Roman"/>
          <w:sz w:val="16"/>
          <w:szCs w:val="18"/>
        </w:rPr>
        <w:t>and will remain open until</w:t>
      </w:r>
      <w:r w:rsidR="004B534E" w:rsidRPr="00F4182B">
        <w:rPr>
          <w:rFonts w:cs="Times New Roman"/>
          <w:sz w:val="16"/>
          <w:szCs w:val="18"/>
        </w:rPr>
        <w:t xml:space="preserve"> 8 o'clock p</w:t>
      </w:r>
      <w:r w:rsidR="004B534E" w:rsidRPr="00F4182B">
        <w:rPr>
          <w:rFonts w:cs="Times New Roman"/>
          <w:sz w:val="12"/>
          <w:szCs w:val="18"/>
        </w:rPr>
        <w:t>.</w:t>
      </w:r>
      <w:r w:rsidR="004B534E" w:rsidRPr="00F4182B">
        <w:rPr>
          <w:rFonts w:cs="Times New Roman"/>
          <w:sz w:val="16"/>
          <w:szCs w:val="18"/>
        </w:rPr>
        <w:t>m</w:t>
      </w:r>
      <w:r w:rsidR="004B534E" w:rsidRPr="00F4182B">
        <w:rPr>
          <w:rFonts w:cs="Times New Roman"/>
          <w:sz w:val="12"/>
          <w:szCs w:val="18"/>
        </w:rPr>
        <w:t xml:space="preserve">. </w:t>
      </w:r>
      <w:r w:rsidR="004B534E" w:rsidRPr="00F4182B">
        <w:rPr>
          <w:rFonts w:cs="Times New Roman"/>
          <w:sz w:val="16"/>
          <w:szCs w:val="18"/>
        </w:rPr>
        <w:t>on Election Day</w:t>
      </w:r>
      <w:r w:rsidR="00844422" w:rsidRPr="00F4182B">
        <w:rPr>
          <w:rFonts w:cs="Times New Roman"/>
          <w:sz w:val="16"/>
          <w:szCs w:val="18"/>
        </w:rPr>
        <w:t xml:space="preserve">. </w:t>
      </w:r>
    </w:p>
    <w:p w14:paraId="63FC4E4A" w14:textId="526ED311" w:rsidR="006C6291" w:rsidRPr="0045271A" w:rsidRDefault="006C6291" w:rsidP="004B534E">
      <w:pPr>
        <w:tabs>
          <w:tab w:val="left" w:pos="0"/>
          <w:tab w:val="left" w:pos="3060"/>
          <w:tab w:val="left" w:pos="5286"/>
          <w:tab w:val="left" w:pos="6120"/>
          <w:tab w:val="left" w:pos="6480"/>
          <w:tab w:val="left" w:pos="7200"/>
          <w:tab w:val="left" w:pos="7920"/>
          <w:tab w:val="left" w:pos="8640"/>
          <w:tab w:val="left" w:pos="9360"/>
        </w:tabs>
        <w:jc w:val="both"/>
        <w:rPr>
          <w:rFonts w:cs="Times New Roman"/>
          <w:sz w:val="2"/>
          <w:szCs w:val="4"/>
        </w:rPr>
      </w:pPr>
    </w:p>
    <w:p w14:paraId="12EDC255" w14:textId="77777777" w:rsidR="006C6291" w:rsidRPr="0045271A" w:rsidRDefault="006C6291" w:rsidP="004B534E">
      <w:pPr>
        <w:tabs>
          <w:tab w:val="left" w:pos="0"/>
          <w:tab w:val="left" w:pos="3060"/>
          <w:tab w:val="left" w:pos="5286"/>
          <w:tab w:val="left" w:pos="6120"/>
          <w:tab w:val="left" w:pos="6480"/>
          <w:tab w:val="left" w:pos="7200"/>
          <w:tab w:val="left" w:pos="7920"/>
          <w:tab w:val="left" w:pos="8640"/>
          <w:tab w:val="left" w:pos="9360"/>
        </w:tabs>
        <w:jc w:val="both"/>
        <w:rPr>
          <w:rFonts w:cs="Times New Roman"/>
          <w:sz w:val="2"/>
          <w:szCs w:val="4"/>
        </w:rPr>
        <w:sectPr w:rsidR="006C6291" w:rsidRPr="0045271A" w:rsidSect="0045271A">
          <w:pgSz w:w="12240" w:h="15840" w:code="1"/>
          <w:pgMar w:top="288" w:right="1440" w:bottom="288" w:left="1440" w:header="720" w:footer="720" w:gutter="0"/>
          <w:cols w:space="720"/>
          <w:docGrid w:linePitch="240" w:charSpace="32768"/>
        </w:sectPr>
      </w:pPr>
    </w:p>
    <w:p w14:paraId="6E647DEF"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Albion City</w:t>
      </w:r>
    </w:p>
    <w:p w14:paraId="20402ECA"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Battle Creek City</w:t>
      </w:r>
    </w:p>
    <w:p w14:paraId="594FC3B0"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Marshall City</w:t>
      </w:r>
    </w:p>
    <w:p w14:paraId="64131BA4"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Springfield City</w:t>
      </w:r>
    </w:p>
    <w:p w14:paraId="4C184136"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Albion Township</w:t>
      </w:r>
    </w:p>
    <w:p w14:paraId="598A9E44"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Athens Township</w:t>
      </w:r>
    </w:p>
    <w:p w14:paraId="35E674E4"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ight="-250"/>
        <w:rPr>
          <w:rFonts w:cs="Times New Roman"/>
          <w:sz w:val="16"/>
          <w:szCs w:val="22"/>
        </w:rPr>
      </w:pPr>
      <w:r w:rsidRPr="00F4182B">
        <w:rPr>
          <w:rFonts w:cs="Times New Roman"/>
          <w:sz w:val="16"/>
          <w:szCs w:val="22"/>
        </w:rPr>
        <w:t>Bedford Charter Township</w:t>
      </w:r>
    </w:p>
    <w:p w14:paraId="651F0EAA" w14:textId="7ED1347D"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540"/>
        <w:rPr>
          <w:rFonts w:cs="Times New Roman"/>
          <w:sz w:val="16"/>
          <w:szCs w:val="22"/>
        </w:rPr>
      </w:pPr>
      <w:r w:rsidRPr="00F4182B">
        <w:rPr>
          <w:rFonts w:cs="Times New Roman"/>
          <w:sz w:val="16"/>
          <w:szCs w:val="22"/>
        </w:rPr>
        <w:t>Burlington Township</w:t>
      </w:r>
    </w:p>
    <w:p w14:paraId="7D079C4C" w14:textId="77777777" w:rsidR="006C6291" w:rsidRPr="00F4182B" w:rsidRDefault="006C6291" w:rsidP="006C6291">
      <w:pPr>
        <w:tabs>
          <w:tab w:val="left" w:pos="450"/>
        </w:tabs>
        <w:ind w:left="360"/>
        <w:rPr>
          <w:rFonts w:cs="Times New Roman"/>
          <w:szCs w:val="22"/>
        </w:rPr>
      </w:pPr>
      <w:r w:rsidRPr="00F4182B">
        <w:rPr>
          <w:rFonts w:cs="Times New Roman"/>
          <w:sz w:val="16"/>
          <w:szCs w:val="22"/>
        </w:rPr>
        <w:t>Clarence Township</w:t>
      </w:r>
    </w:p>
    <w:p w14:paraId="28040074"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ight="-369"/>
        <w:rPr>
          <w:rFonts w:cs="Times New Roman"/>
          <w:sz w:val="16"/>
          <w:szCs w:val="22"/>
        </w:rPr>
      </w:pPr>
      <w:r w:rsidRPr="00F4182B">
        <w:rPr>
          <w:rFonts w:cs="Times New Roman"/>
          <w:sz w:val="16"/>
          <w:szCs w:val="22"/>
        </w:rPr>
        <w:t>Clarendon Township</w:t>
      </w:r>
    </w:p>
    <w:p w14:paraId="3C922AE6"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Convis Township</w:t>
      </w:r>
    </w:p>
    <w:p w14:paraId="4E847B57"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Eckford Township</w:t>
      </w:r>
    </w:p>
    <w:p w14:paraId="4B7CA4E0"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ight="-729"/>
        <w:rPr>
          <w:rFonts w:cs="Times New Roman"/>
          <w:sz w:val="16"/>
          <w:szCs w:val="22"/>
        </w:rPr>
      </w:pPr>
      <w:r w:rsidRPr="00F4182B">
        <w:rPr>
          <w:rFonts w:cs="Times New Roman"/>
          <w:sz w:val="16"/>
          <w:szCs w:val="22"/>
        </w:rPr>
        <w:t>Emmett Charter Township</w:t>
      </w:r>
    </w:p>
    <w:p w14:paraId="07CE1147"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Fredonia Township</w:t>
      </w:r>
    </w:p>
    <w:p w14:paraId="0779737D"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Homer Township</w:t>
      </w:r>
    </w:p>
    <w:p w14:paraId="3AD79F50" w14:textId="3C2409DA"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Lee Township</w:t>
      </w:r>
    </w:p>
    <w:p w14:paraId="46624BA6" w14:textId="77777777" w:rsidR="006C6291" w:rsidRPr="00F4182B" w:rsidRDefault="006C6291" w:rsidP="006C6291">
      <w:pPr>
        <w:tabs>
          <w:tab w:val="left" w:pos="450"/>
        </w:tabs>
        <w:ind w:left="360"/>
        <w:rPr>
          <w:rFonts w:cs="Times New Roman"/>
          <w:szCs w:val="22"/>
        </w:rPr>
      </w:pPr>
      <w:r w:rsidRPr="00F4182B">
        <w:rPr>
          <w:rFonts w:cs="Times New Roman"/>
          <w:sz w:val="16"/>
          <w:szCs w:val="22"/>
        </w:rPr>
        <w:t>Leroy Township</w:t>
      </w:r>
    </w:p>
    <w:p w14:paraId="43FCF5D9"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Marengo Township</w:t>
      </w:r>
    </w:p>
    <w:p w14:paraId="5A7057CD"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Marshall Township</w:t>
      </w:r>
    </w:p>
    <w:p w14:paraId="22E548BD"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Newton Township</w:t>
      </w:r>
    </w:p>
    <w:p w14:paraId="51243866"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Pennfield Charter Township</w:t>
      </w:r>
    </w:p>
    <w:p w14:paraId="759494AB" w14:textId="77777777"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22"/>
        </w:rPr>
      </w:pPr>
      <w:r w:rsidRPr="00F4182B">
        <w:rPr>
          <w:rFonts w:cs="Times New Roman"/>
          <w:sz w:val="16"/>
          <w:szCs w:val="22"/>
        </w:rPr>
        <w:t>Sheridan Township</w:t>
      </w:r>
    </w:p>
    <w:p w14:paraId="20C38EB7" w14:textId="76A76BE0" w:rsidR="006C6291" w:rsidRPr="00F4182B" w:rsidRDefault="006C6291" w:rsidP="006C6291">
      <w:pPr>
        <w:tabs>
          <w:tab w:val="left" w:pos="450"/>
          <w:tab w:val="left" w:pos="3060"/>
          <w:tab w:val="left" w:pos="5286"/>
          <w:tab w:val="left" w:pos="6120"/>
          <w:tab w:val="left" w:pos="6480"/>
          <w:tab w:val="left" w:pos="7200"/>
          <w:tab w:val="left" w:pos="7920"/>
          <w:tab w:val="left" w:pos="8640"/>
          <w:tab w:val="left" w:pos="9360"/>
        </w:tabs>
        <w:ind w:left="360"/>
        <w:rPr>
          <w:rFonts w:cs="Times New Roman"/>
          <w:sz w:val="16"/>
          <w:szCs w:val="18"/>
        </w:rPr>
      </w:pPr>
      <w:r w:rsidRPr="00F4182B">
        <w:rPr>
          <w:rFonts w:cs="Times New Roman"/>
          <w:sz w:val="16"/>
          <w:szCs w:val="22"/>
        </w:rPr>
        <w:t>Tekonsha Township</w:t>
      </w:r>
    </w:p>
    <w:p w14:paraId="5C2EAEAF" w14:textId="77777777" w:rsidR="006C6291" w:rsidRDefault="006C6291" w:rsidP="004B534E">
      <w:pPr>
        <w:tabs>
          <w:tab w:val="left" w:pos="0"/>
          <w:tab w:val="left" w:pos="3060"/>
          <w:tab w:val="left" w:pos="5286"/>
          <w:tab w:val="left" w:pos="6120"/>
          <w:tab w:val="left" w:pos="6480"/>
          <w:tab w:val="left" w:pos="7200"/>
          <w:tab w:val="left" w:pos="7920"/>
          <w:tab w:val="left" w:pos="8640"/>
          <w:tab w:val="left" w:pos="9360"/>
        </w:tabs>
        <w:jc w:val="both"/>
        <w:rPr>
          <w:rFonts w:ascii="Arial" w:hAnsi="Arial"/>
          <w:sz w:val="18"/>
          <w:szCs w:val="20"/>
        </w:rPr>
        <w:sectPr w:rsidR="006C6291" w:rsidSect="00F4182B">
          <w:type w:val="continuous"/>
          <w:pgSz w:w="12240" w:h="15840" w:code="1"/>
          <w:pgMar w:top="576" w:right="1440" w:bottom="576" w:left="1440" w:header="720" w:footer="720" w:gutter="0"/>
          <w:cols w:num="3" w:space="720"/>
          <w:docGrid w:linePitch="240" w:charSpace="32768"/>
        </w:sectPr>
      </w:pPr>
    </w:p>
    <w:p w14:paraId="7732FEC2" w14:textId="77777777" w:rsidR="00C7143F" w:rsidRPr="00C7143F" w:rsidRDefault="00C7143F" w:rsidP="00C7143F">
      <w:pPr>
        <w:widowControl w:val="0"/>
        <w:suppressAutoHyphens w:val="0"/>
        <w:autoSpaceDE w:val="0"/>
        <w:autoSpaceDN w:val="0"/>
        <w:spacing w:before="153"/>
        <w:rPr>
          <w:rFonts w:eastAsia="Times New Roman" w:cs="Times New Roman"/>
          <w:kern w:val="0"/>
          <w:sz w:val="16"/>
          <w:szCs w:val="16"/>
          <w:lang w:eastAsia="en-US" w:bidi="ar-SA"/>
        </w:rPr>
      </w:pPr>
      <w:r w:rsidRPr="00C7143F">
        <w:rPr>
          <w:rFonts w:eastAsia="Times New Roman" w:cs="Times New Roman"/>
          <w:kern w:val="0"/>
          <w:sz w:val="16"/>
          <w:szCs w:val="16"/>
          <w:lang w:eastAsia="en-US" w:bidi="ar-SA"/>
        </w:rPr>
        <w:t>ELECTORS WILL VOTE AT THE FOLLOWING LOCATIONS:</w:t>
      </w:r>
    </w:p>
    <w:p w14:paraId="7A644F76" w14:textId="77777777" w:rsidR="00C7143F" w:rsidRPr="00C7143F" w:rsidRDefault="00C7143F" w:rsidP="00C7143F">
      <w:pPr>
        <w:widowControl w:val="0"/>
        <w:suppressAutoHyphens w:val="0"/>
        <w:autoSpaceDE w:val="0"/>
        <w:autoSpaceDN w:val="0"/>
        <w:spacing w:before="169" w:line="198"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ALBION CITY:</w:t>
      </w:r>
    </w:p>
    <w:p w14:paraId="192E3711" w14:textId="77777777" w:rsidR="004B2D23" w:rsidRDefault="00C7143F" w:rsidP="00C7143F">
      <w:pPr>
        <w:widowControl w:val="0"/>
        <w:suppressAutoHyphens w:val="0"/>
        <w:autoSpaceDE w:val="0"/>
        <w:autoSpaceDN w:val="0"/>
        <w:spacing w:before="4" w:line="220" w:lineRule="auto"/>
        <w:ind w:left="100" w:right="737"/>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#1 and </w:t>
      </w:r>
      <w:r w:rsidR="00E628B6">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5 - Crowell School, 1418 Cooper Street Precincts #2 and</w:t>
      </w:r>
      <w:r w:rsidR="00E628B6">
        <w:rPr>
          <w:rFonts w:eastAsia="Times New Roman" w:cs="Times New Roman"/>
          <w:kern w:val="0"/>
          <w:sz w:val="18"/>
          <w:szCs w:val="18"/>
          <w:lang w:eastAsia="en-US" w:bidi="ar-SA"/>
        </w:rPr>
        <w:t xml:space="preserve"> #</w:t>
      </w:r>
      <w:r w:rsidRPr="00C7143F">
        <w:rPr>
          <w:rFonts w:eastAsia="Times New Roman" w:cs="Times New Roman"/>
          <w:kern w:val="0"/>
          <w:sz w:val="18"/>
          <w:szCs w:val="18"/>
          <w:lang w:eastAsia="en-US" w:bidi="ar-SA"/>
        </w:rPr>
        <w:t xml:space="preserve">3 – St. Paul Lutheran Church, </w:t>
      </w:r>
    </w:p>
    <w:p w14:paraId="4A90956F" w14:textId="64A4967D" w:rsidR="004526EE" w:rsidRDefault="00C7143F" w:rsidP="00C7143F">
      <w:pPr>
        <w:widowControl w:val="0"/>
        <w:suppressAutoHyphens w:val="0"/>
        <w:autoSpaceDE w:val="0"/>
        <w:autoSpaceDN w:val="0"/>
        <w:spacing w:before="4" w:line="220" w:lineRule="auto"/>
        <w:ind w:left="100" w:right="737"/>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100 Luther</w:t>
      </w:r>
      <w:r w:rsidR="004526EE">
        <w:rPr>
          <w:rFonts w:eastAsia="Times New Roman" w:cs="Times New Roman"/>
          <w:kern w:val="0"/>
          <w:sz w:val="18"/>
          <w:szCs w:val="18"/>
          <w:lang w:eastAsia="en-US" w:bidi="ar-SA"/>
        </w:rPr>
        <w:t xml:space="preserve"> Blvd.</w:t>
      </w:r>
      <w:r w:rsidR="007A1FD0">
        <w:rPr>
          <w:rFonts w:eastAsia="Times New Roman" w:cs="Times New Roman"/>
          <w:kern w:val="0"/>
          <w:sz w:val="18"/>
          <w:szCs w:val="18"/>
          <w:lang w:eastAsia="en-US" w:bidi="ar-SA"/>
        </w:rPr>
        <w:t xml:space="preserve"> </w:t>
      </w:r>
    </w:p>
    <w:p w14:paraId="75494CC9" w14:textId="57B80B26" w:rsidR="00C7143F" w:rsidRPr="00C7143F" w:rsidRDefault="00C7143F" w:rsidP="00C7143F">
      <w:pPr>
        <w:widowControl w:val="0"/>
        <w:suppressAutoHyphens w:val="0"/>
        <w:autoSpaceDE w:val="0"/>
        <w:autoSpaceDN w:val="0"/>
        <w:spacing w:before="4" w:line="220" w:lineRule="auto"/>
        <w:ind w:left="100" w:right="737"/>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Precincts #4 an</w:t>
      </w:r>
      <w:r w:rsidR="00E628B6">
        <w:rPr>
          <w:rFonts w:eastAsia="Times New Roman" w:cs="Times New Roman"/>
          <w:kern w:val="0"/>
          <w:sz w:val="18"/>
          <w:szCs w:val="18"/>
          <w:lang w:eastAsia="en-US" w:bidi="ar-SA"/>
        </w:rPr>
        <w:t>d #</w:t>
      </w:r>
      <w:r w:rsidRPr="00C7143F">
        <w:rPr>
          <w:rFonts w:eastAsia="Times New Roman" w:cs="Times New Roman"/>
          <w:kern w:val="0"/>
          <w:sz w:val="18"/>
          <w:szCs w:val="18"/>
          <w:lang w:eastAsia="en-US" w:bidi="ar-SA"/>
        </w:rPr>
        <w:t>6 - Tennant Hall (Methodist Church),</w:t>
      </w:r>
    </w:p>
    <w:p w14:paraId="1813C304" w14:textId="77777777" w:rsidR="00C7143F" w:rsidRPr="00C7143F" w:rsidRDefault="00C7143F" w:rsidP="00C7143F">
      <w:pPr>
        <w:widowControl w:val="0"/>
        <w:suppressAutoHyphens w:val="0"/>
        <w:autoSpaceDE w:val="0"/>
        <w:autoSpaceDN w:val="0"/>
        <w:spacing w:line="184"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600 E. Michigan Ave.</w:t>
      </w:r>
    </w:p>
    <w:p w14:paraId="492D3E01" w14:textId="77777777" w:rsidR="00C7143F" w:rsidRPr="00C7143F" w:rsidRDefault="00C7143F" w:rsidP="00C7143F">
      <w:pPr>
        <w:widowControl w:val="0"/>
        <w:suppressAutoHyphens w:val="0"/>
        <w:autoSpaceDE w:val="0"/>
        <w:autoSpaceDN w:val="0"/>
        <w:spacing w:line="19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BATTLE CREEK CITY:</w:t>
      </w:r>
    </w:p>
    <w:p w14:paraId="0DA54A00" w14:textId="6EEC3083" w:rsidR="00655CB4" w:rsidRDefault="00C7143F" w:rsidP="00C7143F">
      <w:pPr>
        <w:widowControl w:val="0"/>
        <w:suppressAutoHyphens w:val="0"/>
        <w:autoSpaceDE w:val="0"/>
        <w:autoSpaceDN w:val="0"/>
        <w:spacing w:before="7" w:line="190" w:lineRule="exact"/>
        <w:ind w:left="100" w:right="578"/>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Trinity Lutheran Church, 2055 E. Columbia Ave</w:t>
      </w:r>
    </w:p>
    <w:p w14:paraId="03010674" w14:textId="67CF6B58" w:rsidR="0003243F" w:rsidRDefault="00C7143F" w:rsidP="00C7143F">
      <w:pPr>
        <w:widowControl w:val="0"/>
        <w:suppressAutoHyphens w:val="0"/>
        <w:autoSpaceDE w:val="0"/>
        <w:autoSpaceDN w:val="0"/>
        <w:spacing w:before="7" w:line="190" w:lineRule="exact"/>
        <w:ind w:left="100" w:right="578"/>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Precincts #2,</w:t>
      </w:r>
      <w:r w:rsidR="00D40484">
        <w:rPr>
          <w:rFonts w:eastAsia="Times New Roman" w:cs="Times New Roman"/>
          <w:kern w:val="0"/>
          <w:sz w:val="18"/>
          <w:szCs w:val="18"/>
          <w:lang w:eastAsia="en-US" w:bidi="ar-SA"/>
        </w:rPr>
        <w:t xml:space="preserve"> 3</w:t>
      </w:r>
      <w:r w:rsidR="00E628B6">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 xml:space="preserve"> 7 and 13 – Trinity Neighborhood Center, </w:t>
      </w:r>
    </w:p>
    <w:p w14:paraId="40D46137" w14:textId="2AE08953" w:rsidR="0064652B" w:rsidRDefault="00C7143F" w:rsidP="00C7143F">
      <w:pPr>
        <w:widowControl w:val="0"/>
        <w:suppressAutoHyphens w:val="0"/>
        <w:autoSpaceDE w:val="0"/>
        <w:autoSpaceDN w:val="0"/>
        <w:spacing w:before="7" w:line="190" w:lineRule="exact"/>
        <w:ind w:left="100" w:right="578"/>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10 W. Bidwell </w:t>
      </w:r>
    </w:p>
    <w:p w14:paraId="3DFF65D1" w14:textId="1B55F300" w:rsidR="00FB4546" w:rsidRDefault="00C7143F" w:rsidP="00C7143F">
      <w:pPr>
        <w:widowControl w:val="0"/>
        <w:suppressAutoHyphens w:val="0"/>
        <w:autoSpaceDE w:val="0"/>
        <w:autoSpaceDN w:val="0"/>
        <w:spacing w:line="220" w:lineRule="auto"/>
        <w:ind w:left="100"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#4 and 10 – Christ United Methodist Church, </w:t>
      </w:r>
    </w:p>
    <w:p w14:paraId="35B7C654" w14:textId="5D37BAA0" w:rsidR="00813F33" w:rsidRDefault="00C7143F" w:rsidP="00C7143F">
      <w:pPr>
        <w:widowControl w:val="0"/>
        <w:suppressAutoHyphens w:val="0"/>
        <w:autoSpaceDE w:val="0"/>
        <w:autoSpaceDN w:val="0"/>
        <w:spacing w:line="220" w:lineRule="auto"/>
        <w:ind w:left="100"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65 N. Bedford Rd </w:t>
      </w:r>
    </w:p>
    <w:p w14:paraId="25135BF2" w14:textId="77777777" w:rsidR="003B0394" w:rsidRDefault="00C7143F" w:rsidP="00C7143F">
      <w:pPr>
        <w:widowControl w:val="0"/>
        <w:suppressAutoHyphens w:val="0"/>
        <w:autoSpaceDE w:val="0"/>
        <w:autoSpaceDN w:val="0"/>
        <w:spacing w:line="220" w:lineRule="auto"/>
        <w:ind w:left="100"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#5, 11 and 20 – Woodland Church, 14425 S Helmer Road Precincts #6 and </w:t>
      </w:r>
      <w:r w:rsidR="00E628B6">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 xml:space="preserve">9 – Chapel Hill United Methodist Church, </w:t>
      </w:r>
    </w:p>
    <w:p w14:paraId="7A166AB0" w14:textId="61195D0B" w:rsidR="00C7143F" w:rsidRPr="00C7143F" w:rsidRDefault="00C7143F" w:rsidP="00C7143F">
      <w:pPr>
        <w:widowControl w:val="0"/>
        <w:suppressAutoHyphens w:val="0"/>
        <w:autoSpaceDE w:val="0"/>
        <w:autoSpaceDN w:val="0"/>
        <w:spacing w:line="220" w:lineRule="auto"/>
        <w:ind w:left="100"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157 Chapel Hill Dr. Street</w:t>
      </w:r>
    </w:p>
    <w:p w14:paraId="4907E5D0" w14:textId="77777777" w:rsidR="00C7143F" w:rsidRPr="00C7143F" w:rsidRDefault="00C7143F" w:rsidP="00C7143F">
      <w:pPr>
        <w:widowControl w:val="0"/>
        <w:suppressAutoHyphens w:val="0"/>
        <w:autoSpaceDE w:val="0"/>
        <w:autoSpaceDN w:val="0"/>
        <w:spacing w:line="220" w:lineRule="auto"/>
        <w:ind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  Precinct #8 – St. Peter Lutheran Church, 1079 Riverside Drive</w:t>
      </w:r>
    </w:p>
    <w:p w14:paraId="4F082A6A" w14:textId="6C132CD4" w:rsidR="00C7143F" w:rsidRPr="00C7143F" w:rsidRDefault="00C7143F" w:rsidP="00C7143F">
      <w:pPr>
        <w:widowControl w:val="0"/>
        <w:suppressAutoHyphens w:val="0"/>
        <w:autoSpaceDE w:val="0"/>
        <w:autoSpaceDN w:val="0"/>
        <w:spacing w:line="223" w:lineRule="auto"/>
        <w:ind w:left="100" w:right="72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#12 &amp; </w:t>
      </w:r>
      <w:r w:rsidR="00E628B6">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21 - Second Missionary Baptist Church, 485 N. Washington Ave.</w:t>
      </w:r>
    </w:p>
    <w:p w14:paraId="0C8C3505" w14:textId="77777777" w:rsidR="003B0394" w:rsidRDefault="00C7143F" w:rsidP="00C7143F">
      <w:pPr>
        <w:widowControl w:val="0"/>
        <w:suppressAutoHyphens w:val="0"/>
        <w:autoSpaceDE w:val="0"/>
        <w:autoSpaceDN w:val="0"/>
        <w:spacing w:before="2" w:line="223" w:lineRule="auto"/>
        <w:ind w:left="100" w:right="-13"/>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#15 &amp; </w:t>
      </w:r>
      <w:r w:rsidR="00E628B6">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 xml:space="preserve">17 – Battle Creek Community Church, </w:t>
      </w:r>
    </w:p>
    <w:p w14:paraId="57576680" w14:textId="77777777" w:rsidR="003B0394" w:rsidRDefault="00C7143F" w:rsidP="00C7143F">
      <w:pPr>
        <w:widowControl w:val="0"/>
        <w:suppressAutoHyphens w:val="0"/>
        <w:autoSpaceDE w:val="0"/>
        <w:autoSpaceDN w:val="0"/>
        <w:spacing w:before="2" w:line="223" w:lineRule="auto"/>
        <w:ind w:left="100" w:right="-13"/>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552 E. Emmett St. </w:t>
      </w:r>
    </w:p>
    <w:p w14:paraId="074FF3C9" w14:textId="79DABB7B" w:rsidR="00C7143F" w:rsidRPr="00C7143F" w:rsidRDefault="00C7143F" w:rsidP="00C7143F">
      <w:pPr>
        <w:widowControl w:val="0"/>
        <w:suppressAutoHyphens w:val="0"/>
        <w:autoSpaceDE w:val="0"/>
        <w:autoSpaceDN w:val="0"/>
        <w:spacing w:before="2" w:line="223" w:lineRule="auto"/>
        <w:ind w:left="100" w:right="-13"/>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#18 - Cherry Hill Manor, 10 Clay Street</w:t>
      </w:r>
    </w:p>
    <w:p w14:paraId="2148203E" w14:textId="77777777" w:rsidR="00C7143F" w:rsidRDefault="00C7143F" w:rsidP="00C7143F">
      <w:pPr>
        <w:widowControl w:val="0"/>
        <w:suppressAutoHyphens w:val="0"/>
        <w:autoSpaceDE w:val="0"/>
        <w:autoSpaceDN w:val="0"/>
        <w:spacing w:line="182"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#19 - Maple United Methodist Church, 342 NE Capital Avenue</w:t>
      </w:r>
    </w:p>
    <w:p w14:paraId="2BC80354" w14:textId="77777777" w:rsidR="0064652B" w:rsidRPr="00C7143F" w:rsidRDefault="0064652B" w:rsidP="0064652B">
      <w:pPr>
        <w:widowControl w:val="0"/>
        <w:suppressAutoHyphens w:val="0"/>
        <w:autoSpaceDE w:val="0"/>
        <w:autoSpaceDN w:val="0"/>
        <w:spacing w:before="7" w:line="190" w:lineRule="exact"/>
        <w:ind w:left="100" w:right="578"/>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 22 and </w:t>
      </w:r>
      <w:r>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23 - Westlake Presbyterian 415 28</w:t>
      </w:r>
      <w:r w:rsidRPr="00C7143F">
        <w:rPr>
          <w:rFonts w:eastAsia="Times New Roman" w:cs="Times New Roman"/>
          <w:kern w:val="0"/>
          <w:sz w:val="18"/>
          <w:szCs w:val="18"/>
          <w:vertAlign w:val="superscript"/>
          <w:lang w:eastAsia="en-US" w:bidi="ar-SA"/>
        </w:rPr>
        <w:t>th</w:t>
      </w:r>
      <w:r w:rsidRPr="00C7143F">
        <w:rPr>
          <w:rFonts w:eastAsia="Times New Roman" w:cs="Times New Roman"/>
          <w:kern w:val="0"/>
          <w:sz w:val="18"/>
          <w:szCs w:val="18"/>
          <w:lang w:eastAsia="en-US" w:bidi="ar-SA"/>
        </w:rPr>
        <w:t xml:space="preserve"> St. S</w:t>
      </w:r>
    </w:p>
    <w:p w14:paraId="6709A32B" w14:textId="715412CA" w:rsidR="00C7143F" w:rsidRPr="00C7143F" w:rsidRDefault="0064652B" w:rsidP="0064652B">
      <w:pPr>
        <w:widowControl w:val="0"/>
        <w:suppressAutoHyphens w:val="0"/>
        <w:autoSpaceDE w:val="0"/>
        <w:autoSpaceDN w:val="0"/>
        <w:spacing w:line="190" w:lineRule="exact"/>
        <w:outlineLvl w:val="1"/>
        <w:rPr>
          <w:rFonts w:eastAsia="Times New Roman" w:cs="Times New Roman"/>
          <w:b/>
          <w:bCs/>
          <w:kern w:val="0"/>
          <w:sz w:val="18"/>
          <w:szCs w:val="18"/>
          <w:lang w:eastAsia="en-US" w:bidi="ar-SA"/>
        </w:rPr>
      </w:pPr>
      <w:r>
        <w:rPr>
          <w:rFonts w:eastAsia="Times New Roman" w:cs="Times New Roman"/>
          <w:kern w:val="0"/>
          <w:sz w:val="18"/>
          <w:szCs w:val="18"/>
          <w:lang w:eastAsia="en-US" w:bidi="ar-SA"/>
        </w:rPr>
        <w:t xml:space="preserve">  </w:t>
      </w:r>
      <w:r w:rsidR="00C7143F" w:rsidRPr="00C7143F">
        <w:rPr>
          <w:rFonts w:eastAsia="Times New Roman" w:cs="Times New Roman"/>
          <w:b/>
          <w:bCs/>
          <w:kern w:val="0"/>
          <w:sz w:val="18"/>
          <w:szCs w:val="18"/>
          <w:lang w:eastAsia="en-US" w:bidi="ar-SA"/>
        </w:rPr>
        <w:t>MARSHALL CITY:</w:t>
      </w:r>
    </w:p>
    <w:p w14:paraId="77C58EBF" w14:textId="563C7603" w:rsidR="00C7143F" w:rsidRPr="00C7143F" w:rsidRDefault="00C7143F" w:rsidP="00C7143F">
      <w:pPr>
        <w:widowControl w:val="0"/>
        <w:suppressAutoHyphens w:val="0"/>
        <w:autoSpaceDE w:val="0"/>
        <w:autoSpaceDN w:val="0"/>
        <w:spacing w:before="8" w:line="190"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Precincts #1 and </w:t>
      </w:r>
      <w:r w:rsidR="00E628B6">
        <w:rPr>
          <w:rFonts w:eastAsia="Times New Roman" w:cs="Times New Roman"/>
          <w:kern w:val="0"/>
          <w:sz w:val="18"/>
          <w:szCs w:val="18"/>
          <w:lang w:eastAsia="en-US" w:bidi="ar-SA"/>
        </w:rPr>
        <w:t>#</w:t>
      </w:r>
      <w:r w:rsidRPr="00C7143F">
        <w:rPr>
          <w:rFonts w:eastAsia="Times New Roman" w:cs="Times New Roman"/>
          <w:kern w:val="0"/>
          <w:sz w:val="18"/>
          <w:szCs w:val="18"/>
          <w:lang w:eastAsia="en-US" w:bidi="ar-SA"/>
        </w:rPr>
        <w:t>2 - St. Mary Catholic Church Parish Hall, 201 S. Grand Street, Marshall</w:t>
      </w:r>
    </w:p>
    <w:p w14:paraId="71022554" w14:textId="77777777" w:rsidR="00C7143F" w:rsidRPr="00C7143F" w:rsidRDefault="00C7143F" w:rsidP="00C7143F">
      <w:pPr>
        <w:widowControl w:val="0"/>
        <w:suppressAutoHyphens w:val="0"/>
        <w:autoSpaceDE w:val="0"/>
        <w:autoSpaceDN w:val="0"/>
        <w:spacing w:line="182"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SPRINGFIELD CITY:</w:t>
      </w:r>
    </w:p>
    <w:p w14:paraId="7A5EEFBD" w14:textId="77777777" w:rsidR="00C7143F" w:rsidRPr="00C7143F" w:rsidRDefault="00C7143F" w:rsidP="00C7143F">
      <w:pPr>
        <w:widowControl w:val="0"/>
        <w:suppressAutoHyphens w:val="0"/>
        <w:autoSpaceDE w:val="0"/>
        <w:autoSpaceDN w:val="0"/>
        <w:spacing w:line="188"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Springfield City Hall, 601 Avenue A</w:t>
      </w:r>
    </w:p>
    <w:p w14:paraId="272018FA" w14:textId="77777777" w:rsidR="00C7143F" w:rsidRPr="00C7143F" w:rsidRDefault="00C7143F"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ALBION TOWNSHIP:</w:t>
      </w:r>
    </w:p>
    <w:p w14:paraId="156AF747" w14:textId="77777777" w:rsidR="00C7143F" w:rsidRPr="00C7143F" w:rsidRDefault="00C7143F" w:rsidP="00C7143F">
      <w:pPr>
        <w:widowControl w:val="0"/>
        <w:suppressAutoHyphens w:val="0"/>
        <w:autoSpaceDE w:val="0"/>
        <w:autoSpaceDN w:val="0"/>
        <w:spacing w:line="190"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Township Hall, 28051 F Drive South, Albion</w:t>
      </w:r>
    </w:p>
    <w:p w14:paraId="439D2B12" w14:textId="77777777" w:rsidR="00C7143F" w:rsidRPr="00C7143F" w:rsidRDefault="00C7143F" w:rsidP="00C7143F">
      <w:pPr>
        <w:widowControl w:val="0"/>
        <w:suppressAutoHyphens w:val="0"/>
        <w:autoSpaceDE w:val="0"/>
        <w:autoSpaceDN w:val="0"/>
        <w:spacing w:line="19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ATHENS TOWNSHIP:</w:t>
      </w:r>
    </w:p>
    <w:p w14:paraId="7F8A27EE" w14:textId="77777777" w:rsidR="00C7143F" w:rsidRPr="00C7143F" w:rsidRDefault="00C7143F" w:rsidP="00C7143F">
      <w:pPr>
        <w:widowControl w:val="0"/>
        <w:suppressAutoHyphens w:val="0"/>
        <w:autoSpaceDE w:val="0"/>
        <w:autoSpaceDN w:val="0"/>
        <w:spacing w:line="188"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Township Hall, 130 E. Burr Oak Street, Athens</w:t>
      </w:r>
    </w:p>
    <w:p w14:paraId="722ABFDB" w14:textId="77777777" w:rsidR="00C7143F" w:rsidRPr="00C7143F" w:rsidRDefault="00C7143F" w:rsidP="00C7143F">
      <w:pPr>
        <w:widowControl w:val="0"/>
        <w:suppressAutoHyphens w:val="0"/>
        <w:autoSpaceDE w:val="0"/>
        <w:autoSpaceDN w:val="0"/>
        <w:spacing w:line="19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BEDFORD CHARTER TOWNSHIP:</w:t>
      </w:r>
    </w:p>
    <w:p w14:paraId="6D0F3210" w14:textId="77777777" w:rsidR="00C7143F" w:rsidRPr="00C7143F" w:rsidRDefault="00C7143F" w:rsidP="00C7143F">
      <w:pPr>
        <w:widowControl w:val="0"/>
        <w:suppressAutoHyphens w:val="0"/>
        <w:autoSpaceDE w:val="0"/>
        <w:autoSpaceDN w:val="0"/>
        <w:spacing w:before="8" w:line="190" w:lineRule="exact"/>
        <w:ind w:left="100" w:right="-4"/>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Lion’s Club Bldg., 22116 Bedford Road, North, Battle</w:t>
      </w:r>
      <w:r w:rsidRPr="00C7143F">
        <w:rPr>
          <w:rFonts w:eastAsia="Times New Roman" w:cs="Times New Roman"/>
          <w:spacing w:val="-19"/>
          <w:kern w:val="0"/>
          <w:sz w:val="18"/>
          <w:szCs w:val="18"/>
          <w:lang w:eastAsia="en-US" w:bidi="ar-SA"/>
        </w:rPr>
        <w:t xml:space="preserve"> </w:t>
      </w:r>
      <w:r w:rsidRPr="00C7143F">
        <w:rPr>
          <w:rFonts w:eastAsia="Times New Roman" w:cs="Times New Roman"/>
          <w:kern w:val="0"/>
          <w:sz w:val="18"/>
          <w:szCs w:val="18"/>
          <w:lang w:eastAsia="en-US" w:bidi="ar-SA"/>
        </w:rPr>
        <w:t>Creek Precinct #2 - St. Jerome Catholic Church, 229 Collier</w:t>
      </w:r>
      <w:r w:rsidRPr="00C7143F">
        <w:rPr>
          <w:rFonts w:eastAsia="Times New Roman" w:cs="Times New Roman"/>
          <w:spacing w:val="-18"/>
          <w:kern w:val="0"/>
          <w:sz w:val="18"/>
          <w:szCs w:val="18"/>
          <w:lang w:eastAsia="en-US" w:bidi="ar-SA"/>
        </w:rPr>
        <w:t xml:space="preserve"> </w:t>
      </w:r>
      <w:r w:rsidRPr="00C7143F">
        <w:rPr>
          <w:rFonts w:eastAsia="Times New Roman" w:cs="Times New Roman"/>
          <w:kern w:val="0"/>
          <w:sz w:val="18"/>
          <w:szCs w:val="18"/>
          <w:lang w:eastAsia="en-US" w:bidi="ar-SA"/>
        </w:rPr>
        <w:t>Avenue,</w:t>
      </w:r>
    </w:p>
    <w:p w14:paraId="7B00733D" w14:textId="77777777" w:rsidR="00C7143F" w:rsidRPr="00C7143F" w:rsidRDefault="00C7143F" w:rsidP="00C7143F">
      <w:pPr>
        <w:widowControl w:val="0"/>
        <w:suppressAutoHyphens w:val="0"/>
        <w:autoSpaceDE w:val="0"/>
        <w:autoSpaceDN w:val="0"/>
        <w:spacing w:line="184"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Battle Creek</w:t>
      </w:r>
    </w:p>
    <w:p w14:paraId="5B51ECDC" w14:textId="77777777" w:rsidR="00C7143F" w:rsidRPr="00C7143F" w:rsidRDefault="00C7143F" w:rsidP="00C7143F">
      <w:pPr>
        <w:widowControl w:val="0"/>
        <w:suppressAutoHyphens w:val="0"/>
        <w:autoSpaceDE w:val="0"/>
        <w:autoSpaceDN w:val="0"/>
        <w:spacing w:before="5" w:line="220" w:lineRule="auto"/>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 xml:space="preserve">Precinct #3 – Bedford Fire Station #3, 5902 Morgan Road, Battle Creek </w:t>
      </w:r>
      <w:r w:rsidRPr="00C7143F">
        <w:rPr>
          <w:rFonts w:eastAsia="Times New Roman" w:cs="Times New Roman"/>
          <w:b/>
          <w:kern w:val="0"/>
          <w:sz w:val="18"/>
          <w:szCs w:val="18"/>
          <w:lang w:eastAsia="en-US" w:bidi="ar-SA"/>
        </w:rPr>
        <w:t xml:space="preserve">BURLINGTON TOWNSHIP: </w:t>
      </w:r>
      <w:r w:rsidRPr="00C7143F">
        <w:rPr>
          <w:rFonts w:eastAsia="Times New Roman" w:cs="Times New Roman"/>
          <w:kern w:val="0"/>
          <w:sz w:val="18"/>
          <w:szCs w:val="18"/>
          <w:lang w:eastAsia="en-US" w:bidi="ar-SA"/>
        </w:rPr>
        <w:t>Precinct #1 – Burlington Village Fire Station, 215 W. Leroy Street, Burlington</w:t>
      </w:r>
    </w:p>
    <w:p w14:paraId="70F89DF1" w14:textId="77777777" w:rsidR="00C7143F" w:rsidRPr="00C7143F" w:rsidRDefault="00C7143F" w:rsidP="00C7143F">
      <w:pPr>
        <w:widowControl w:val="0"/>
        <w:suppressAutoHyphens w:val="0"/>
        <w:autoSpaceDE w:val="0"/>
        <w:autoSpaceDN w:val="0"/>
        <w:spacing w:line="183"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CLARENCE TOWNSHIP:</w:t>
      </w:r>
    </w:p>
    <w:p w14:paraId="0CD02795" w14:textId="77777777" w:rsidR="00C7143F" w:rsidRPr="00C7143F" w:rsidRDefault="00C7143F" w:rsidP="00C7143F">
      <w:pPr>
        <w:widowControl w:val="0"/>
        <w:suppressAutoHyphens w:val="0"/>
        <w:autoSpaceDE w:val="0"/>
        <w:autoSpaceDN w:val="0"/>
        <w:spacing w:line="190"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Township Hall, 27052 R Drive North, Albion</w:t>
      </w:r>
    </w:p>
    <w:p w14:paraId="288B2A84" w14:textId="3DA24C89" w:rsidR="00C7143F" w:rsidRDefault="00371F4E"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CLARENDON TOWNSHIP</w:t>
      </w:r>
      <w:r w:rsidR="00C7143F" w:rsidRPr="00C7143F">
        <w:rPr>
          <w:rFonts w:eastAsia="Times New Roman" w:cs="Times New Roman"/>
          <w:b/>
          <w:bCs/>
          <w:kern w:val="0"/>
          <w:sz w:val="18"/>
          <w:szCs w:val="18"/>
          <w:lang w:eastAsia="en-US" w:bidi="ar-SA"/>
        </w:rPr>
        <w:t>:</w:t>
      </w:r>
    </w:p>
    <w:p w14:paraId="0F7E59DE" w14:textId="10592533" w:rsidR="00302591" w:rsidRPr="00302591" w:rsidRDefault="005631A0"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Precinct #1 – Township Hall, </w:t>
      </w:r>
      <w:r w:rsidR="00557C3F">
        <w:rPr>
          <w:rFonts w:eastAsia="Times New Roman" w:cs="Times New Roman"/>
          <w:kern w:val="0"/>
          <w:sz w:val="18"/>
          <w:szCs w:val="18"/>
          <w:lang w:eastAsia="en-US" w:bidi="ar-SA"/>
        </w:rPr>
        <w:t>21947 R Dr. S., Homer</w:t>
      </w:r>
    </w:p>
    <w:p w14:paraId="56BB09C1" w14:textId="31552837" w:rsidR="00371F4E" w:rsidRDefault="00371F4E"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CONVIS TOWNSHIP:</w:t>
      </w:r>
    </w:p>
    <w:p w14:paraId="485925F4" w14:textId="2C0588D7" w:rsidR="009D5F6D" w:rsidRPr="009D5F6D" w:rsidRDefault="009D5F6D"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Precinct #1 </w:t>
      </w:r>
      <w:r w:rsidR="003129BE">
        <w:rPr>
          <w:rFonts w:eastAsia="Times New Roman" w:cs="Times New Roman"/>
          <w:kern w:val="0"/>
          <w:sz w:val="18"/>
          <w:szCs w:val="18"/>
          <w:lang w:eastAsia="en-US" w:bidi="ar-SA"/>
        </w:rPr>
        <w:t>- Township</w:t>
      </w:r>
      <w:r>
        <w:rPr>
          <w:rFonts w:eastAsia="Times New Roman" w:cs="Times New Roman"/>
          <w:kern w:val="0"/>
          <w:sz w:val="18"/>
          <w:szCs w:val="18"/>
          <w:lang w:eastAsia="en-US" w:bidi="ar-SA"/>
        </w:rPr>
        <w:t xml:space="preserve"> Hall, 19500 15 Mile Rd.</w:t>
      </w:r>
      <w:r w:rsidR="004752BE">
        <w:rPr>
          <w:rFonts w:eastAsia="Times New Roman" w:cs="Times New Roman"/>
          <w:kern w:val="0"/>
          <w:sz w:val="18"/>
          <w:szCs w:val="18"/>
          <w:lang w:eastAsia="en-US" w:bidi="ar-SA"/>
        </w:rPr>
        <w:t>, Marshall</w:t>
      </w:r>
    </w:p>
    <w:p w14:paraId="052E3244" w14:textId="0D969E84" w:rsidR="00371F4E" w:rsidRDefault="00302591"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ECKFORD TOWNSHIP</w:t>
      </w:r>
    </w:p>
    <w:p w14:paraId="4DD4AF82" w14:textId="0212ADFE" w:rsidR="004752BE" w:rsidRPr="004752BE" w:rsidRDefault="004752BE"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Precinct #1 – Township Hall, 21000 F Dr. S Marshall</w:t>
      </w:r>
    </w:p>
    <w:p w14:paraId="0A922DED" w14:textId="3DD39804" w:rsidR="00302591" w:rsidRDefault="00302591"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EMMETT TOWNSHIP</w:t>
      </w:r>
    </w:p>
    <w:p w14:paraId="01F80E8D" w14:textId="2E60B700" w:rsidR="004752BE" w:rsidRDefault="00502CBB"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Precinct #1 – Township Board Room, 621 Cliff St. Battle Creek</w:t>
      </w:r>
    </w:p>
    <w:p w14:paraId="2FD69C43" w14:textId="759AA5E9" w:rsidR="00502CBB" w:rsidRPr="004752BE" w:rsidRDefault="00502CBB"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Precinct </w:t>
      </w:r>
      <w:r w:rsidR="00493DF5">
        <w:rPr>
          <w:rFonts w:eastAsia="Times New Roman" w:cs="Times New Roman"/>
          <w:kern w:val="0"/>
          <w:sz w:val="18"/>
          <w:szCs w:val="18"/>
          <w:lang w:eastAsia="en-US" w:bidi="ar-SA"/>
        </w:rPr>
        <w:t xml:space="preserve">#2,3 and 4 – Victory Life Church 6892 D Dr. N Battle Creek </w:t>
      </w:r>
    </w:p>
    <w:p w14:paraId="16170890" w14:textId="5241E907" w:rsidR="00302591" w:rsidRDefault="00302591"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FREDONIA TOWNSHIP</w:t>
      </w:r>
    </w:p>
    <w:p w14:paraId="359C44DC" w14:textId="665B63A4" w:rsidR="00493DF5" w:rsidRPr="00493DF5" w:rsidRDefault="000063E4"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Precinct #1 – Township Hall, 8803 17 Mile Rd., Marshall</w:t>
      </w:r>
    </w:p>
    <w:p w14:paraId="15EE5651" w14:textId="431C3AF1" w:rsidR="00302591" w:rsidRDefault="00302591"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HOMER TOWNSHIP</w:t>
      </w:r>
    </w:p>
    <w:p w14:paraId="3B3F1193" w14:textId="4421A0C6" w:rsidR="000063E4" w:rsidRPr="000063E4" w:rsidRDefault="00843B6D"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Precinct #1 </w:t>
      </w:r>
      <w:r w:rsidR="003129BE">
        <w:rPr>
          <w:rFonts w:eastAsia="Times New Roman" w:cs="Times New Roman"/>
          <w:kern w:val="0"/>
          <w:sz w:val="18"/>
          <w:szCs w:val="18"/>
          <w:lang w:eastAsia="en-US" w:bidi="ar-SA"/>
        </w:rPr>
        <w:t>- Community</w:t>
      </w:r>
      <w:r>
        <w:rPr>
          <w:rFonts w:eastAsia="Times New Roman" w:cs="Times New Roman"/>
          <w:kern w:val="0"/>
          <w:sz w:val="18"/>
          <w:szCs w:val="18"/>
          <w:lang w:eastAsia="en-US" w:bidi="ar-SA"/>
        </w:rPr>
        <w:t xml:space="preserve"> Building, 112 W. Adams St., Homer</w:t>
      </w:r>
    </w:p>
    <w:p w14:paraId="0E12586F" w14:textId="40556327" w:rsidR="00302591" w:rsidRDefault="00302591"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LEE TOWNSHIP</w:t>
      </w:r>
    </w:p>
    <w:p w14:paraId="5976E490" w14:textId="7AE1483C" w:rsidR="00843B6D" w:rsidRPr="00843B6D" w:rsidRDefault="003129BE" w:rsidP="00C7143F">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Precinct #</w:t>
      </w:r>
      <w:r w:rsidR="00843B6D">
        <w:rPr>
          <w:rFonts w:eastAsia="Times New Roman" w:cs="Times New Roman"/>
          <w:kern w:val="0"/>
          <w:sz w:val="18"/>
          <w:szCs w:val="18"/>
          <w:lang w:eastAsia="en-US" w:bidi="ar-SA"/>
        </w:rPr>
        <w:t xml:space="preserve">1 </w:t>
      </w:r>
      <w:r>
        <w:rPr>
          <w:rFonts w:eastAsia="Times New Roman" w:cs="Times New Roman"/>
          <w:kern w:val="0"/>
          <w:sz w:val="18"/>
          <w:szCs w:val="18"/>
          <w:lang w:eastAsia="en-US" w:bidi="ar-SA"/>
        </w:rPr>
        <w:t>– Township Hall, 23045 21 Mile Rd., Olivet</w:t>
      </w:r>
    </w:p>
    <w:p w14:paraId="37546456" w14:textId="5917D5A7" w:rsidR="00302591" w:rsidRDefault="00302591" w:rsidP="00302591">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Pr>
          <w:rFonts w:eastAsia="Times New Roman" w:cs="Times New Roman"/>
          <w:b/>
          <w:bCs/>
          <w:kern w:val="0"/>
          <w:sz w:val="18"/>
          <w:szCs w:val="18"/>
          <w:lang w:eastAsia="en-US" w:bidi="ar-SA"/>
        </w:rPr>
        <w:t>LEROY TOWNSHIP</w:t>
      </w:r>
    </w:p>
    <w:p w14:paraId="3AB66086" w14:textId="3CDA34E7" w:rsidR="003129BE" w:rsidRPr="003129BE" w:rsidRDefault="007D22A6" w:rsidP="00302591">
      <w:pPr>
        <w:widowControl w:val="0"/>
        <w:suppressAutoHyphens w:val="0"/>
        <w:autoSpaceDE w:val="0"/>
        <w:autoSpaceDN w:val="0"/>
        <w:spacing w:line="188" w:lineRule="exact"/>
        <w:ind w:left="100"/>
        <w:outlineLvl w:val="1"/>
        <w:rPr>
          <w:rFonts w:eastAsia="Times New Roman" w:cs="Times New Roman"/>
          <w:kern w:val="0"/>
          <w:sz w:val="18"/>
          <w:szCs w:val="18"/>
          <w:lang w:eastAsia="en-US" w:bidi="ar-SA"/>
        </w:rPr>
      </w:pPr>
      <w:r>
        <w:rPr>
          <w:rFonts w:eastAsia="Times New Roman" w:cs="Times New Roman"/>
          <w:kern w:val="0"/>
          <w:sz w:val="18"/>
          <w:szCs w:val="18"/>
          <w:lang w:eastAsia="en-US" w:bidi="ar-SA"/>
        </w:rPr>
        <w:t>Precinct #1 – Township Hall, 8146 4 Mile Rd., East Leroy</w:t>
      </w:r>
    </w:p>
    <w:p w14:paraId="326C0B62" w14:textId="77777777" w:rsidR="00C7143F" w:rsidRPr="00C7143F" w:rsidRDefault="00C7143F" w:rsidP="00C7143F">
      <w:pPr>
        <w:widowControl w:val="0"/>
        <w:suppressAutoHyphens w:val="0"/>
        <w:autoSpaceDE w:val="0"/>
        <w:autoSpaceDN w:val="0"/>
        <w:spacing w:line="19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MARENGO TOWNSHIP:</w:t>
      </w:r>
    </w:p>
    <w:p w14:paraId="31F9FC76" w14:textId="687B7C39" w:rsidR="007D22A6" w:rsidRPr="0036400E" w:rsidRDefault="00C7143F" w:rsidP="0036400E">
      <w:pPr>
        <w:widowControl w:val="0"/>
        <w:suppressAutoHyphens w:val="0"/>
        <w:autoSpaceDE w:val="0"/>
        <w:autoSpaceDN w:val="0"/>
        <w:spacing w:line="188"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Township Hall/Fire Station, 14021 23 Mile Road, Albion</w:t>
      </w:r>
    </w:p>
    <w:p w14:paraId="185D0043" w14:textId="1A2C565D" w:rsidR="00C7143F" w:rsidRPr="00C7143F" w:rsidRDefault="00C7143F" w:rsidP="00C7143F">
      <w:pPr>
        <w:widowControl w:val="0"/>
        <w:suppressAutoHyphens w:val="0"/>
        <w:autoSpaceDE w:val="0"/>
        <w:autoSpaceDN w:val="0"/>
        <w:spacing w:line="188"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MARSHALL TOWNSHIP:</w:t>
      </w:r>
    </w:p>
    <w:p w14:paraId="42DFD27F" w14:textId="76230667" w:rsidR="00C7143F" w:rsidRPr="00C7143F" w:rsidRDefault="00C7143F" w:rsidP="00C7143F">
      <w:pPr>
        <w:widowControl w:val="0"/>
        <w:suppressAutoHyphens w:val="0"/>
        <w:autoSpaceDE w:val="0"/>
        <w:autoSpaceDN w:val="0"/>
        <w:spacing w:line="190"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Township Hall, 13551 Myron Avery Drive, Marshall</w:t>
      </w:r>
    </w:p>
    <w:p w14:paraId="1F9B28E8" w14:textId="77777777" w:rsidR="00C7143F" w:rsidRPr="00C7143F" w:rsidRDefault="00C7143F" w:rsidP="00C7143F">
      <w:pPr>
        <w:widowControl w:val="0"/>
        <w:suppressAutoHyphens w:val="0"/>
        <w:autoSpaceDE w:val="0"/>
        <w:autoSpaceDN w:val="0"/>
        <w:spacing w:line="19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NEWTON TOWNSHIP:</w:t>
      </w:r>
    </w:p>
    <w:p w14:paraId="1E7D0CCC" w14:textId="77777777" w:rsidR="00C7143F" w:rsidRPr="00C7143F" w:rsidRDefault="00C7143F" w:rsidP="00C7143F">
      <w:pPr>
        <w:widowControl w:val="0"/>
        <w:suppressAutoHyphens w:val="0"/>
        <w:autoSpaceDE w:val="0"/>
        <w:autoSpaceDN w:val="0"/>
        <w:spacing w:before="6" w:line="192" w:lineRule="exact"/>
        <w:ind w:left="100"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Newton Township Community Hall, 11003 9 ½ Mile Road, Ceresco</w:t>
      </w:r>
    </w:p>
    <w:p w14:paraId="3E60B0A5" w14:textId="77777777" w:rsidR="00C7143F" w:rsidRPr="00C7143F" w:rsidRDefault="00C7143F" w:rsidP="00C7143F">
      <w:pPr>
        <w:widowControl w:val="0"/>
        <w:suppressAutoHyphens w:val="0"/>
        <w:autoSpaceDE w:val="0"/>
        <w:autoSpaceDN w:val="0"/>
        <w:spacing w:line="18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PENNFIELD CHARTER TOWNSHIP:</w:t>
      </w:r>
    </w:p>
    <w:p w14:paraId="1E658F2C" w14:textId="77777777" w:rsidR="00C7143F" w:rsidRPr="00C7143F" w:rsidRDefault="00C7143F" w:rsidP="00C7143F">
      <w:pPr>
        <w:widowControl w:val="0"/>
        <w:suppressAutoHyphens w:val="0"/>
        <w:autoSpaceDE w:val="0"/>
        <w:autoSpaceDN w:val="0"/>
        <w:spacing w:before="6" w:line="192" w:lineRule="exact"/>
        <w:ind w:left="100" w:right="737"/>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Grace Community Church, 9037 Pennfield Rd., Battle Creek</w:t>
      </w:r>
    </w:p>
    <w:p w14:paraId="39DAF7CF" w14:textId="1EAC0D19" w:rsidR="009F4CAA" w:rsidRDefault="00C7143F" w:rsidP="0045271A">
      <w:pPr>
        <w:widowControl w:val="0"/>
        <w:suppressAutoHyphens w:val="0"/>
        <w:autoSpaceDE w:val="0"/>
        <w:autoSpaceDN w:val="0"/>
        <w:spacing w:line="223" w:lineRule="auto"/>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#2 - Calvary Baptist Church, 1625 Capital Avenue, N.E., Battle Creek</w:t>
      </w:r>
    </w:p>
    <w:p w14:paraId="59DA8C49" w14:textId="58907B67" w:rsidR="00C7143F" w:rsidRPr="00C7143F" w:rsidRDefault="00C7143F" w:rsidP="00C7143F">
      <w:pPr>
        <w:widowControl w:val="0"/>
        <w:suppressAutoHyphens w:val="0"/>
        <w:autoSpaceDE w:val="0"/>
        <w:autoSpaceDN w:val="0"/>
        <w:spacing w:before="6" w:line="190" w:lineRule="exact"/>
        <w:ind w:left="100" w:right="52"/>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#3 - Rhema Word Outreach Center, 21342 Capital Ave NE, Battle Creek</w:t>
      </w:r>
    </w:p>
    <w:p w14:paraId="3044AD54" w14:textId="77777777" w:rsidR="00C7143F" w:rsidRPr="00C7143F" w:rsidRDefault="00C7143F" w:rsidP="00C7143F">
      <w:pPr>
        <w:widowControl w:val="0"/>
        <w:suppressAutoHyphens w:val="0"/>
        <w:autoSpaceDE w:val="0"/>
        <w:autoSpaceDN w:val="0"/>
        <w:spacing w:line="182"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SHERIDAN TOWNSHIP:</w:t>
      </w:r>
    </w:p>
    <w:p w14:paraId="55BA3D11" w14:textId="77777777" w:rsidR="00C7143F" w:rsidRPr="00C7143F" w:rsidRDefault="00C7143F" w:rsidP="00C7143F">
      <w:pPr>
        <w:widowControl w:val="0"/>
        <w:suppressAutoHyphens w:val="0"/>
        <w:autoSpaceDE w:val="0"/>
        <w:autoSpaceDN w:val="0"/>
        <w:spacing w:line="188"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Township Hall, 13355 29 Mile Road, Albion</w:t>
      </w:r>
    </w:p>
    <w:p w14:paraId="64C58EF0" w14:textId="77777777" w:rsidR="00C7143F" w:rsidRPr="00C7143F" w:rsidRDefault="00C7143F" w:rsidP="00C7143F">
      <w:pPr>
        <w:widowControl w:val="0"/>
        <w:suppressAutoHyphens w:val="0"/>
        <w:autoSpaceDE w:val="0"/>
        <w:autoSpaceDN w:val="0"/>
        <w:spacing w:line="190" w:lineRule="exact"/>
        <w:ind w:left="100"/>
        <w:outlineLvl w:val="1"/>
        <w:rPr>
          <w:rFonts w:eastAsia="Times New Roman" w:cs="Times New Roman"/>
          <w:b/>
          <w:bCs/>
          <w:kern w:val="0"/>
          <w:sz w:val="18"/>
          <w:szCs w:val="18"/>
          <w:lang w:eastAsia="en-US" w:bidi="ar-SA"/>
        </w:rPr>
      </w:pPr>
      <w:r w:rsidRPr="00C7143F">
        <w:rPr>
          <w:rFonts w:eastAsia="Times New Roman" w:cs="Times New Roman"/>
          <w:b/>
          <w:bCs/>
          <w:kern w:val="0"/>
          <w:sz w:val="18"/>
          <w:szCs w:val="18"/>
          <w:lang w:eastAsia="en-US" w:bidi="ar-SA"/>
        </w:rPr>
        <w:t>TEKONSHA TOWNSHIP</w:t>
      </w:r>
    </w:p>
    <w:p w14:paraId="35966C04" w14:textId="7514F7B4" w:rsidR="007D22A6" w:rsidRPr="00483B6A" w:rsidRDefault="00C7143F" w:rsidP="00483B6A">
      <w:pPr>
        <w:widowControl w:val="0"/>
        <w:suppressAutoHyphens w:val="0"/>
        <w:autoSpaceDE w:val="0"/>
        <w:autoSpaceDN w:val="0"/>
        <w:spacing w:line="199" w:lineRule="exact"/>
        <w:ind w:left="100"/>
        <w:rPr>
          <w:rFonts w:eastAsia="Times New Roman" w:cs="Times New Roman"/>
          <w:kern w:val="0"/>
          <w:sz w:val="18"/>
          <w:szCs w:val="18"/>
          <w:lang w:eastAsia="en-US" w:bidi="ar-SA"/>
        </w:rPr>
      </w:pPr>
      <w:r w:rsidRPr="00C7143F">
        <w:rPr>
          <w:rFonts w:eastAsia="Times New Roman" w:cs="Times New Roman"/>
          <w:kern w:val="0"/>
          <w:sz w:val="18"/>
          <w:szCs w:val="18"/>
          <w:lang w:eastAsia="en-US" w:bidi="ar-SA"/>
        </w:rPr>
        <w:t>Precinct #1 - Town Hall, 166 Spires Parkway, Tekonsha</w:t>
      </w:r>
    </w:p>
    <w:p w14:paraId="293D6120" w14:textId="66BA931E" w:rsidR="00C7143F" w:rsidRPr="00C7143F" w:rsidRDefault="00C7143F" w:rsidP="00F4182B">
      <w:pPr>
        <w:widowControl w:val="0"/>
        <w:suppressAutoHyphens w:val="0"/>
        <w:autoSpaceDE w:val="0"/>
        <w:autoSpaceDN w:val="0"/>
        <w:spacing w:before="135" w:line="190" w:lineRule="exact"/>
        <w:ind w:right="246"/>
        <w:rPr>
          <w:rFonts w:eastAsia="Times New Roman" w:cs="Times New Roman"/>
          <w:kern w:val="0"/>
          <w:sz w:val="18"/>
          <w:szCs w:val="18"/>
          <w:lang w:eastAsia="en-US" w:bidi="ar-SA"/>
        </w:rPr>
      </w:pPr>
      <w:r w:rsidRPr="00C7143F">
        <w:rPr>
          <w:rFonts w:ascii="Arial" w:eastAsia="Times New Roman" w:hAnsi="Arial" w:cs="Times New Roman"/>
          <w:kern w:val="0"/>
          <w:sz w:val="18"/>
          <w:szCs w:val="18"/>
          <w:lang w:eastAsia="en-US" w:bidi="ar-SA"/>
        </w:rPr>
        <w:t>Candidates will be nominated to the following offices:</w:t>
      </w:r>
    </w:p>
    <w:p w14:paraId="32C3D67A" w14:textId="77777777" w:rsidR="00C7143F" w:rsidRPr="00C7143F" w:rsidRDefault="00C7143F" w:rsidP="00C7143F">
      <w:pPr>
        <w:widowControl w:val="0"/>
        <w:numPr>
          <w:ilvl w:val="0"/>
          <w:numId w:val="8"/>
        </w:numPr>
        <w:tabs>
          <w:tab w:val="left" w:pos="270"/>
          <w:tab w:val="left" w:pos="3096"/>
          <w:tab w:val="left" w:pos="3816"/>
          <w:tab w:val="left" w:pos="4536"/>
          <w:tab w:val="left" w:pos="5256"/>
          <w:tab w:val="left" w:pos="5976"/>
          <w:tab w:val="left" w:pos="6696"/>
          <w:tab w:val="left" w:pos="7416"/>
          <w:tab w:val="left" w:pos="8136"/>
        </w:tabs>
        <w:suppressAutoHyphens w:val="0"/>
        <w:autoSpaceDE w:val="0"/>
        <w:autoSpaceDN w:val="0"/>
        <w:ind w:hanging="630"/>
        <w:rPr>
          <w:rFonts w:ascii="Arial" w:eastAsia="Times New Roman" w:hAnsi="Arial" w:cs="Times New Roman"/>
          <w:kern w:val="0"/>
          <w:sz w:val="18"/>
          <w:szCs w:val="22"/>
          <w:lang w:eastAsia="en-US" w:bidi="ar-SA"/>
        </w:rPr>
      </w:pPr>
      <w:r w:rsidRPr="00C7143F">
        <w:rPr>
          <w:rFonts w:ascii="Arial" w:eastAsia="Times New Roman" w:hAnsi="Arial" w:cs="Times New Roman"/>
          <w:kern w:val="0"/>
          <w:sz w:val="18"/>
          <w:szCs w:val="22"/>
          <w:lang w:eastAsia="en-US" w:bidi="ar-SA"/>
        </w:rPr>
        <w:t>US Senator</w:t>
      </w:r>
    </w:p>
    <w:p w14:paraId="2D9A08CE" w14:textId="03D94663" w:rsidR="00C7143F" w:rsidRPr="001A11E4" w:rsidRDefault="00C7143F" w:rsidP="001A11E4">
      <w:pPr>
        <w:widowControl w:val="0"/>
        <w:numPr>
          <w:ilvl w:val="0"/>
          <w:numId w:val="8"/>
        </w:numPr>
        <w:tabs>
          <w:tab w:val="left" w:pos="270"/>
          <w:tab w:val="left" w:pos="3096"/>
          <w:tab w:val="left" w:pos="3816"/>
          <w:tab w:val="left" w:pos="4536"/>
          <w:tab w:val="left" w:pos="5256"/>
          <w:tab w:val="left" w:pos="5976"/>
          <w:tab w:val="left" w:pos="6696"/>
          <w:tab w:val="left" w:pos="7416"/>
          <w:tab w:val="left" w:pos="8136"/>
        </w:tabs>
        <w:suppressAutoHyphens w:val="0"/>
        <w:autoSpaceDE w:val="0"/>
        <w:autoSpaceDN w:val="0"/>
        <w:ind w:hanging="630"/>
        <w:rPr>
          <w:rFonts w:ascii="Arial" w:eastAsia="Times New Roman" w:hAnsi="Arial" w:cs="Times New Roman"/>
          <w:kern w:val="0"/>
          <w:sz w:val="18"/>
          <w:szCs w:val="22"/>
          <w:lang w:eastAsia="en-US" w:bidi="ar-SA"/>
        </w:rPr>
      </w:pPr>
      <w:r w:rsidRPr="00C7143F">
        <w:rPr>
          <w:rFonts w:ascii="Arial" w:eastAsia="Times New Roman" w:hAnsi="Arial" w:cs="Times New Roman"/>
          <w:kern w:val="0"/>
          <w:sz w:val="18"/>
          <w:szCs w:val="22"/>
          <w:lang w:eastAsia="en-US" w:bidi="ar-SA"/>
        </w:rPr>
        <w:t>Representative in Congress</w:t>
      </w:r>
      <w:r w:rsidR="00547326">
        <w:rPr>
          <w:rFonts w:ascii="Arial" w:eastAsia="Times New Roman" w:hAnsi="Arial" w:cs="Times New Roman"/>
          <w:kern w:val="0"/>
          <w:sz w:val="18"/>
          <w:szCs w:val="22"/>
          <w:lang w:eastAsia="en-US" w:bidi="ar-SA"/>
        </w:rPr>
        <w:t>, 4</w:t>
      </w:r>
      <w:r w:rsidR="00547326" w:rsidRPr="00547326">
        <w:rPr>
          <w:rFonts w:ascii="Arial" w:eastAsia="Times New Roman" w:hAnsi="Arial" w:cs="Times New Roman"/>
          <w:kern w:val="0"/>
          <w:sz w:val="18"/>
          <w:szCs w:val="22"/>
          <w:vertAlign w:val="superscript"/>
          <w:lang w:eastAsia="en-US" w:bidi="ar-SA"/>
        </w:rPr>
        <w:t>th</w:t>
      </w:r>
      <w:r w:rsidR="00547326">
        <w:rPr>
          <w:rFonts w:ascii="Arial" w:eastAsia="Times New Roman" w:hAnsi="Arial" w:cs="Times New Roman"/>
          <w:kern w:val="0"/>
          <w:sz w:val="18"/>
          <w:szCs w:val="22"/>
          <w:lang w:eastAsia="en-US" w:bidi="ar-SA"/>
        </w:rPr>
        <w:t xml:space="preserve"> &amp; 5</w:t>
      </w:r>
      <w:r w:rsidR="00547326" w:rsidRPr="00547326">
        <w:rPr>
          <w:rFonts w:ascii="Arial" w:eastAsia="Times New Roman" w:hAnsi="Arial" w:cs="Times New Roman"/>
          <w:kern w:val="0"/>
          <w:sz w:val="18"/>
          <w:szCs w:val="22"/>
          <w:vertAlign w:val="superscript"/>
          <w:lang w:eastAsia="en-US" w:bidi="ar-SA"/>
        </w:rPr>
        <w:t>th</w:t>
      </w:r>
      <w:r w:rsidR="00547326">
        <w:rPr>
          <w:rFonts w:ascii="Arial" w:eastAsia="Times New Roman" w:hAnsi="Arial" w:cs="Times New Roman"/>
          <w:kern w:val="0"/>
          <w:sz w:val="18"/>
          <w:szCs w:val="22"/>
          <w:lang w:eastAsia="en-US" w:bidi="ar-SA"/>
        </w:rPr>
        <w:t xml:space="preserve"> Districts</w:t>
      </w:r>
    </w:p>
    <w:p w14:paraId="09507F7C" w14:textId="47391A28" w:rsidR="00C7143F" w:rsidRPr="00C7143F" w:rsidRDefault="00C7143F" w:rsidP="00C7143F">
      <w:pPr>
        <w:widowControl w:val="0"/>
        <w:numPr>
          <w:ilvl w:val="0"/>
          <w:numId w:val="8"/>
        </w:numPr>
        <w:tabs>
          <w:tab w:val="left" w:pos="270"/>
          <w:tab w:val="left" w:pos="3096"/>
          <w:tab w:val="left" w:pos="3816"/>
          <w:tab w:val="left" w:pos="4536"/>
          <w:tab w:val="left" w:pos="5256"/>
          <w:tab w:val="left" w:pos="5976"/>
          <w:tab w:val="left" w:pos="6696"/>
          <w:tab w:val="left" w:pos="7416"/>
          <w:tab w:val="left" w:pos="8136"/>
        </w:tabs>
        <w:suppressAutoHyphens w:val="0"/>
        <w:autoSpaceDE w:val="0"/>
        <w:autoSpaceDN w:val="0"/>
        <w:ind w:hanging="630"/>
        <w:rPr>
          <w:rFonts w:ascii="Arial" w:eastAsia="Times New Roman" w:hAnsi="Arial" w:cs="Times New Roman"/>
          <w:kern w:val="0"/>
          <w:sz w:val="18"/>
          <w:szCs w:val="22"/>
          <w:lang w:eastAsia="en-US" w:bidi="ar-SA"/>
        </w:rPr>
      </w:pPr>
      <w:r w:rsidRPr="00C7143F">
        <w:rPr>
          <w:rFonts w:ascii="Arial" w:eastAsia="Times New Roman" w:hAnsi="Arial" w:cs="Times New Roman"/>
          <w:kern w:val="0"/>
          <w:sz w:val="18"/>
          <w:szCs w:val="22"/>
          <w:lang w:eastAsia="en-US" w:bidi="ar-SA"/>
        </w:rPr>
        <w:t>Representative in State Legislature</w:t>
      </w:r>
      <w:r w:rsidR="002B0D10">
        <w:rPr>
          <w:rFonts w:ascii="Arial" w:eastAsia="Times New Roman" w:hAnsi="Arial" w:cs="Times New Roman"/>
          <w:kern w:val="0"/>
          <w:sz w:val="18"/>
          <w:szCs w:val="22"/>
          <w:lang w:eastAsia="en-US" w:bidi="ar-SA"/>
        </w:rPr>
        <w:t>, 44</w:t>
      </w:r>
      <w:r w:rsidR="002B0D10" w:rsidRPr="002B0D10">
        <w:rPr>
          <w:rFonts w:ascii="Arial" w:eastAsia="Times New Roman" w:hAnsi="Arial" w:cs="Times New Roman"/>
          <w:kern w:val="0"/>
          <w:sz w:val="18"/>
          <w:szCs w:val="22"/>
          <w:vertAlign w:val="superscript"/>
          <w:lang w:eastAsia="en-US" w:bidi="ar-SA"/>
        </w:rPr>
        <w:t>th</w:t>
      </w:r>
      <w:r w:rsidR="002B0D10">
        <w:rPr>
          <w:rFonts w:ascii="Arial" w:eastAsia="Times New Roman" w:hAnsi="Arial" w:cs="Times New Roman"/>
          <w:kern w:val="0"/>
          <w:sz w:val="18"/>
          <w:szCs w:val="22"/>
          <w:lang w:eastAsia="en-US" w:bidi="ar-SA"/>
        </w:rPr>
        <w:t xml:space="preserve"> &amp; 45</w:t>
      </w:r>
      <w:r w:rsidR="002B0D10" w:rsidRPr="002B0D10">
        <w:rPr>
          <w:rFonts w:ascii="Arial" w:eastAsia="Times New Roman" w:hAnsi="Arial" w:cs="Times New Roman"/>
          <w:kern w:val="0"/>
          <w:sz w:val="18"/>
          <w:szCs w:val="22"/>
          <w:vertAlign w:val="superscript"/>
          <w:lang w:eastAsia="en-US" w:bidi="ar-SA"/>
        </w:rPr>
        <w:t>th</w:t>
      </w:r>
      <w:r w:rsidR="002B0D10">
        <w:rPr>
          <w:rFonts w:ascii="Arial" w:eastAsia="Times New Roman" w:hAnsi="Arial" w:cs="Times New Roman"/>
          <w:kern w:val="0"/>
          <w:sz w:val="18"/>
          <w:szCs w:val="22"/>
          <w:lang w:eastAsia="en-US" w:bidi="ar-SA"/>
        </w:rPr>
        <w:t xml:space="preserve"> Districts</w:t>
      </w:r>
    </w:p>
    <w:p w14:paraId="703777CF" w14:textId="5A96E743" w:rsidR="00C7143F" w:rsidRPr="00C7143F" w:rsidRDefault="00C7143F" w:rsidP="00C7143F">
      <w:pPr>
        <w:widowControl w:val="0"/>
        <w:numPr>
          <w:ilvl w:val="0"/>
          <w:numId w:val="8"/>
        </w:numPr>
        <w:tabs>
          <w:tab w:val="left" w:pos="270"/>
          <w:tab w:val="left" w:pos="3096"/>
          <w:tab w:val="left" w:pos="3816"/>
          <w:tab w:val="left" w:pos="4536"/>
          <w:tab w:val="left" w:pos="5256"/>
          <w:tab w:val="left" w:pos="5976"/>
          <w:tab w:val="left" w:pos="6696"/>
          <w:tab w:val="left" w:pos="7416"/>
          <w:tab w:val="left" w:pos="8136"/>
        </w:tabs>
        <w:suppressAutoHyphens w:val="0"/>
        <w:autoSpaceDE w:val="0"/>
        <w:autoSpaceDN w:val="0"/>
        <w:ind w:left="446"/>
        <w:rPr>
          <w:rFonts w:ascii="Arial" w:eastAsia="Times New Roman" w:hAnsi="Arial" w:cs="Times New Roman"/>
          <w:kern w:val="0"/>
          <w:sz w:val="18"/>
          <w:szCs w:val="22"/>
          <w:lang w:eastAsia="en-US" w:bidi="ar-SA"/>
        </w:rPr>
      </w:pPr>
      <w:r w:rsidRPr="00C7143F">
        <w:rPr>
          <w:rFonts w:ascii="Arial" w:eastAsia="Times New Roman" w:hAnsi="Arial" w:cs="Times New Roman"/>
          <w:kern w:val="0"/>
          <w:sz w:val="18"/>
          <w:szCs w:val="22"/>
          <w:lang w:eastAsia="en-US" w:bidi="ar-SA"/>
        </w:rPr>
        <w:t xml:space="preserve">County </w:t>
      </w:r>
      <w:r w:rsidR="00DC432D" w:rsidRPr="00E47935">
        <w:rPr>
          <w:rFonts w:ascii="Arial" w:hAnsi="Arial" w:cs="Arial"/>
          <w:sz w:val="18"/>
          <w:szCs w:val="22"/>
        </w:rPr>
        <w:t>Offices</w:t>
      </w:r>
      <w:r w:rsidR="00DC432D" w:rsidRPr="00E47935">
        <w:rPr>
          <w:rFonts w:ascii="Arial" w:hAnsi="Arial" w:cs="Arial"/>
          <w:sz w:val="18"/>
          <w:szCs w:val="18"/>
        </w:rPr>
        <w:t>: Prosecuting Attorney, Sheriff, Clerk/Register of Deeds, Treasurer, Water Resources Commissioner and County Commissioner</w:t>
      </w:r>
    </w:p>
    <w:p w14:paraId="57CFBD4D" w14:textId="6BCF73CD" w:rsidR="00C7143F" w:rsidRPr="00C7143F" w:rsidRDefault="00C7143F" w:rsidP="00C7143F">
      <w:pPr>
        <w:widowControl w:val="0"/>
        <w:numPr>
          <w:ilvl w:val="0"/>
          <w:numId w:val="8"/>
        </w:numPr>
        <w:tabs>
          <w:tab w:val="left" w:pos="270"/>
          <w:tab w:val="left" w:pos="3096"/>
          <w:tab w:val="left" w:pos="3816"/>
          <w:tab w:val="left" w:pos="4536"/>
          <w:tab w:val="left" w:pos="5256"/>
          <w:tab w:val="left" w:pos="5976"/>
          <w:tab w:val="left" w:pos="6696"/>
          <w:tab w:val="left" w:pos="7416"/>
          <w:tab w:val="left" w:pos="8136"/>
        </w:tabs>
        <w:suppressAutoHyphens w:val="0"/>
        <w:autoSpaceDE w:val="0"/>
        <w:autoSpaceDN w:val="0"/>
        <w:ind w:left="230" w:hanging="144"/>
        <w:rPr>
          <w:rFonts w:ascii="Arial" w:eastAsia="Times New Roman" w:hAnsi="Arial" w:cs="Times New Roman"/>
          <w:kern w:val="0"/>
          <w:sz w:val="18"/>
          <w:szCs w:val="22"/>
          <w:lang w:eastAsia="en-US" w:bidi="ar-SA"/>
        </w:rPr>
      </w:pPr>
      <w:r w:rsidRPr="00C7143F">
        <w:rPr>
          <w:rFonts w:ascii="Arial" w:eastAsia="Times New Roman" w:hAnsi="Arial" w:cs="Times New Roman"/>
          <w:kern w:val="0"/>
          <w:sz w:val="18"/>
          <w:szCs w:val="22"/>
          <w:lang w:eastAsia="en-US" w:bidi="ar-SA"/>
        </w:rPr>
        <w:t>Township Offices</w:t>
      </w:r>
      <w:r w:rsidR="00B069C5">
        <w:rPr>
          <w:rFonts w:ascii="Arial" w:eastAsia="Times New Roman" w:hAnsi="Arial" w:cs="Times New Roman"/>
          <w:kern w:val="0"/>
          <w:sz w:val="18"/>
          <w:szCs w:val="22"/>
          <w:lang w:eastAsia="en-US" w:bidi="ar-SA"/>
        </w:rPr>
        <w:t xml:space="preserve">: </w:t>
      </w:r>
      <w:r w:rsidR="00B069C5" w:rsidRPr="00E47935">
        <w:rPr>
          <w:rFonts w:ascii="Arial" w:hAnsi="Arial" w:cs="Arial"/>
          <w:sz w:val="18"/>
          <w:szCs w:val="18"/>
        </w:rPr>
        <w:t>Supervisor, Clerk, Treasurer, Trustee (2 or 4), and in Burlington Township a Constable</w:t>
      </w:r>
    </w:p>
    <w:p w14:paraId="579E2636" w14:textId="77777777" w:rsidR="00C7143F" w:rsidRPr="00C7143F" w:rsidRDefault="00C7143F" w:rsidP="00C7143F">
      <w:pPr>
        <w:widowControl w:val="0"/>
        <w:numPr>
          <w:ilvl w:val="0"/>
          <w:numId w:val="8"/>
        </w:numPr>
        <w:tabs>
          <w:tab w:val="left" w:pos="270"/>
          <w:tab w:val="left" w:pos="3096"/>
          <w:tab w:val="left" w:pos="3816"/>
          <w:tab w:val="left" w:pos="4536"/>
          <w:tab w:val="left" w:pos="5256"/>
          <w:tab w:val="left" w:pos="5976"/>
          <w:tab w:val="left" w:pos="6696"/>
          <w:tab w:val="left" w:pos="7416"/>
          <w:tab w:val="left" w:pos="8136"/>
        </w:tabs>
        <w:suppressAutoHyphens w:val="0"/>
        <w:autoSpaceDE w:val="0"/>
        <w:autoSpaceDN w:val="0"/>
        <w:ind w:hanging="630"/>
        <w:rPr>
          <w:rFonts w:ascii="Arial" w:eastAsia="Times New Roman" w:hAnsi="Arial" w:cs="Times New Roman"/>
          <w:kern w:val="0"/>
          <w:sz w:val="18"/>
          <w:szCs w:val="22"/>
          <w:lang w:eastAsia="en-US" w:bidi="ar-SA"/>
        </w:rPr>
      </w:pPr>
      <w:r w:rsidRPr="00C7143F">
        <w:rPr>
          <w:rFonts w:ascii="Arial" w:eastAsia="Times New Roman" w:hAnsi="Arial" w:cs="Times New Roman"/>
          <w:kern w:val="0"/>
          <w:sz w:val="18"/>
          <w:szCs w:val="22"/>
          <w:lang w:eastAsia="en-US" w:bidi="ar-SA"/>
        </w:rPr>
        <w:t>Precinct Delegates to County Convention</w:t>
      </w:r>
    </w:p>
    <w:p w14:paraId="692CCD64" w14:textId="77777777" w:rsidR="00C7143F" w:rsidRPr="00C7143F" w:rsidRDefault="00C7143F" w:rsidP="00C7143F">
      <w:pPr>
        <w:widowControl w:val="0"/>
        <w:tabs>
          <w:tab w:val="left" w:pos="396"/>
          <w:tab w:val="left" w:pos="1656"/>
          <w:tab w:val="left" w:pos="2376"/>
          <w:tab w:val="left" w:pos="3096"/>
          <w:tab w:val="left" w:pos="3816"/>
          <w:tab w:val="left" w:pos="4536"/>
          <w:tab w:val="left" w:pos="5256"/>
          <w:tab w:val="left" w:pos="5976"/>
          <w:tab w:val="left" w:pos="6696"/>
          <w:tab w:val="left" w:pos="7416"/>
          <w:tab w:val="left" w:pos="8136"/>
        </w:tabs>
        <w:suppressAutoHyphens w:val="0"/>
        <w:jc w:val="both"/>
        <w:rPr>
          <w:rFonts w:ascii="Arial" w:eastAsia="Times New Roman" w:hAnsi="Arial" w:cs="Times New Roman"/>
          <w:kern w:val="0"/>
          <w:sz w:val="6"/>
          <w:szCs w:val="6"/>
          <w:lang w:eastAsia="en-US" w:bidi="ar-SA"/>
        </w:rPr>
      </w:pPr>
    </w:p>
    <w:p w14:paraId="76D0651E" w14:textId="77777777" w:rsidR="00C7143F" w:rsidRPr="00C7143F" w:rsidRDefault="00C7143F" w:rsidP="00C7143F">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25"/>
        <w:rPr>
          <w:rFonts w:ascii="Arial" w:eastAsia="Times New Roman" w:hAnsi="Arial" w:cs="Times New Roman"/>
          <w:kern w:val="0"/>
          <w:sz w:val="18"/>
          <w:szCs w:val="18"/>
          <w:lang w:eastAsia="en-US" w:bidi="ar-SA"/>
        </w:rPr>
      </w:pPr>
      <w:r w:rsidRPr="00C7143F">
        <w:rPr>
          <w:rFonts w:ascii="Arial" w:eastAsia="Times New Roman" w:hAnsi="Arial" w:cs="Times New Roman"/>
          <w:kern w:val="0"/>
          <w:sz w:val="18"/>
          <w:szCs w:val="18"/>
          <w:lang w:eastAsia="en-US" w:bidi="ar-SA"/>
        </w:rPr>
        <w:t>A complete list of candidates may be obtained at the Calhoun County Clerk’s Office in Marshall, or at their web address:  www.calhouncountymi.gov/elections.</w:t>
      </w:r>
    </w:p>
    <w:p w14:paraId="0881A6AE" w14:textId="77777777" w:rsidR="00C7143F" w:rsidRPr="00C7143F" w:rsidRDefault="00C7143F" w:rsidP="00C7143F">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25"/>
        <w:jc w:val="both"/>
        <w:rPr>
          <w:rFonts w:ascii="Arial" w:eastAsia="Times New Roman" w:hAnsi="Arial" w:cs="Arial"/>
          <w:kern w:val="0"/>
          <w:sz w:val="18"/>
          <w:szCs w:val="18"/>
          <w:lang w:eastAsia="en-US" w:bidi="ar-SA"/>
        </w:rPr>
      </w:pPr>
    </w:p>
    <w:p w14:paraId="70E40AB8" w14:textId="77777777" w:rsidR="00C7143F" w:rsidRPr="00C7143F" w:rsidRDefault="00C7143F" w:rsidP="00C7143F">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25"/>
        <w:jc w:val="both"/>
        <w:rPr>
          <w:rFonts w:ascii="Arial" w:eastAsia="Times New Roman" w:hAnsi="Arial" w:cs="Times New Roman"/>
          <w:kern w:val="0"/>
          <w:sz w:val="18"/>
          <w:szCs w:val="18"/>
          <w:lang w:eastAsia="en-US" w:bidi="ar-SA"/>
        </w:rPr>
      </w:pPr>
      <w:r w:rsidRPr="00C7143F">
        <w:rPr>
          <w:rFonts w:ascii="Arial" w:eastAsia="Times New Roman" w:hAnsi="Arial" w:cs="Arial"/>
          <w:kern w:val="0"/>
          <w:sz w:val="18"/>
          <w:szCs w:val="18"/>
          <w:lang w:eastAsia="en-US" w:bidi="ar-SA"/>
        </w:rPr>
        <w:t>Please take notice</w:t>
      </w:r>
      <w:r w:rsidRPr="00C7143F">
        <w:rPr>
          <w:rFonts w:ascii="Arial" w:eastAsia="Times New Roman" w:hAnsi="Arial" w:cs="Times New Roman"/>
          <w:kern w:val="0"/>
          <w:sz w:val="18"/>
          <w:szCs w:val="18"/>
          <w:lang w:eastAsia="en-US" w:bidi="ar-SA"/>
        </w:rPr>
        <w:t xml:space="preserve"> that the following jurisdictions will be voting on the proposals as presented and listed below:  </w:t>
      </w:r>
    </w:p>
    <w:p w14:paraId="777C26CE" w14:textId="77777777" w:rsidR="00C7143F" w:rsidRPr="00C7143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rPr>
          <w:rFonts w:ascii="Arial" w:eastAsia="Times New Roman" w:hAnsi="Arial" w:cs="Times New Roman"/>
          <w:kern w:val="0"/>
          <w:sz w:val="12"/>
          <w:szCs w:val="12"/>
          <w:lang w:eastAsia="en-US" w:bidi="ar-SA"/>
        </w:rPr>
      </w:pPr>
    </w:p>
    <w:p w14:paraId="70E9B7AD" w14:textId="77777777" w:rsidR="00C7143F" w:rsidRPr="00F43FC5" w:rsidRDefault="00C7143F" w:rsidP="00F43FC5">
      <w:pPr>
        <w:suppressAutoHyphens w:val="0"/>
        <w:jc w:val="center"/>
        <w:rPr>
          <w:rFonts w:eastAsia="Calibri" w:cs="Times New Roman"/>
          <w:b/>
          <w:bCs/>
          <w:kern w:val="0"/>
          <w:sz w:val="22"/>
          <w:szCs w:val="22"/>
          <w:lang w:eastAsia="en-US" w:bidi="ar-SA"/>
        </w:rPr>
      </w:pPr>
      <w:bookmarkStart w:id="0" w:name="_Hlk165556993"/>
      <w:r w:rsidRPr="00F43FC5">
        <w:rPr>
          <w:rFonts w:eastAsia="Calibri" w:cs="Times New Roman"/>
          <w:b/>
          <w:bCs/>
          <w:kern w:val="0"/>
          <w:sz w:val="22"/>
          <w:szCs w:val="22"/>
          <w:lang w:eastAsia="en-US" w:bidi="ar-SA"/>
        </w:rPr>
        <w:t xml:space="preserve">Calhoun County </w:t>
      </w:r>
    </w:p>
    <w:p w14:paraId="51385804" w14:textId="77777777" w:rsidR="00C7143F" w:rsidRPr="00F43FC5" w:rsidRDefault="00C7143F" w:rsidP="00F43FC5">
      <w:pPr>
        <w:suppressAutoHyphens w:val="0"/>
        <w:jc w:val="center"/>
        <w:rPr>
          <w:rFonts w:eastAsia="Calibri" w:cs="Times New Roman"/>
          <w:b/>
          <w:bCs/>
          <w:kern w:val="0"/>
          <w:sz w:val="20"/>
          <w:szCs w:val="16"/>
          <w:lang w:eastAsia="en-US" w:bidi="ar-SA"/>
        </w:rPr>
      </w:pPr>
      <w:r w:rsidRPr="00F43FC5">
        <w:rPr>
          <w:rFonts w:eastAsia="Calibri" w:cs="Times New Roman"/>
          <w:b/>
          <w:bCs/>
          <w:kern w:val="0"/>
          <w:sz w:val="20"/>
          <w:szCs w:val="16"/>
          <w:lang w:eastAsia="en-US" w:bidi="ar-SA"/>
        </w:rPr>
        <w:t>PARKS MILLAGE RENEWAL</w:t>
      </w:r>
    </w:p>
    <w:p w14:paraId="79956824" w14:textId="77777777" w:rsidR="00C7143F" w:rsidRPr="00F43FC5" w:rsidRDefault="00C7143F" w:rsidP="00F43FC5">
      <w:pPr>
        <w:suppressAutoHyphens w:val="0"/>
        <w:jc w:val="center"/>
        <w:rPr>
          <w:rFonts w:eastAsia="Calibri" w:cs="Times New Roman"/>
          <w:b/>
          <w:bCs/>
          <w:kern w:val="0"/>
          <w:sz w:val="10"/>
          <w:szCs w:val="10"/>
          <w:lang w:eastAsia="en-US" w:bidi="ar-SA"/>
        </w:rPr>
      </w:pPr>
    </w:p>
    <w:p w14:paraId="310894CE" w14:textId="77777777" w:rsidR="00F43FC5" w:rsidRDefault="00C7143F" w:rsidP="00F43FC5">
      <w:pPr>
        <w:suppressAutoHyphens w:val="0"/>
        <w:spacing w:after="200"/>
        <w:rPr>
          <w:rFonts w:eastAsia="Calibri" w:cs="Times New Roman"/>
          <w:kern w:val="0"/>
          <w:sz w:val="18"/>
          <w:szCs w:val="14"/>
          <w:lang w:eastAsia="en-US" w:bidi="ar-SA"/>
        </w:rPr>
      </w:pPr>
      <w:bookmarkStart w:id="1" w:name="_Hlk161138463"/>
      <w:bookmarkStart w:id="2" w:name="_Hlk162955543"/>
      <w:r w:rsidRPr="00F43FC5">
        <w:rPr>
          <w:rFonts w:eastAsia="Calibri" w:cs="Times New Roman"/>
          <w:kern w:val="0"/>
          <w:sz w:val="18"/>
          <w:szCs w:val="14"/>
          <w:lang w:eastAsia="en-US" w:bidi="ar-SA"/>
        </w:rPr>
        <w:t xml:space="preserve">Shall the previously approved Parks Millage, in an amount not to exceed .2 mills per year ($0.20 per $1000 of taxable value), reduced to .1997 mills per year ($.1997 per $1000 of taxable value) by the required millage rollbacks, expiring December 31, 2024,  be renewed and increased up to the original voted .2 mills ($.20 per $1000 of taxable value upon real and tangible personal property) for a period of five (5) years, commencing in 2025 through 2029 both inclusive, </w:t>
      </w:r>
      <w:bookmarkStart w:id="3" w:name="_Hlk162956716"/>
      <w:r w:rsidRPr="00F43FC5">
        <w:rPr>
          <w:rFonts w:eastAsia="Calibri" w:cs="Times New Roman"/>
          <w:kern w:val="0"/>
          <w:sz w:val="18"/>
          <w:szCs w:val="14"/>
          <w:lang w:eastAsia="en-US" w:bidi="ar-SA"/>
        </w:rPr>
        <w:t xml:space="preserve">for the purpose of maintaining, operating, preserving, acquiring, and developing parks in Calhoun County </w:t>
      </w:r>
      <w:bookmarkEnd w:id="3"/>
      <w:r w:rsidRPr="00F43FC5">
        <w:rPr>
          <w:rFonts w:eastAsia="Calibri" w:cs="Times New Roman"/>
          <w:kern w:val="0"/>
          <w:sz w:val="18"/>
          <w:szCs w:val="14"/>
          <w:lang w:eastAsia="en-US" w:bidi="ar-SA"/>
        </w:rPr>
        <w:t xml:space="preserve">with disbursements to such other or fewer local units of government as the Calhoun County Board determines appropriate? </w:t>
      </w:r>
      <w:bookmarkEnd w:id="1"/>
      <w:r w:rsidRPr="00F43FC5">
        <w:rPr>
          <w:rFonts w:eastAsia="Calibri" w:cs="Times New Roman"/>
          <w:kern w:val="0"/>
          <w:sz w:val="18"/>
          <w:szCs w:val="14"/>
          <w:lang w:eastAsia="en-US" w:bidi="ar-SA"/>
        </w:rPr>
        <w:t xml:space="preserve">If approved and levied by the Calhoun County Board of Commissioners, the requested millage would provide estimated revenues to Calhoun County of </w:t>
      </w:r>
      <w:bookmarkStart w:id="4" w:name="_Hlk162955572"/>
      <w:r w:rsidRPr="00F43FC5">
        <w:rPr>
          <w:rFonts w:eastAsia="Calibri" w:cs="Times New Roman"/>
          <w:kern w:val="0"/>
          <w:sz w:val="18"/>
          <w:szCs w:val="14"/>
          <w:lang w:eastAsia="en-US" w:bidi="ar-SA"/>
        </w:rPr>
        <w:t xml:space="preserve">$911,600 </w:t>
      </w:r>
      <w:bookmarkEnd w:id="4"/>
      <w:r w:rsidRPr="00F43FC5">
        <w:rPr>
          <w:rFonts w:eastAsia="Calibri" w:cs="Times New Roman"/>
          <w:kern w:val="0"/>
          <w:sz w:val="18"/>
          <w:szCs w:val="14"/>
          <w:lang w:eastAsia="en-US" w:bidi="ar-SA"/>
        </w:rPr>
        <w:t>when first levied in 2025.</w:t>
      </w:r>
      <w:bookmarkEnd w:id="2"/>
    </w:p>
    <w:p w14:paraId="5A36C39F" w14:textId="6CB68491" w:rsidR="00C7143F" w:rsidRPr="00F43FC5" w:rsidRDefault="00C7143F" w:rsidP="00F43FC5">
      <w:pPr>
        <w:suppressAutoHyphens w:val="0"/>
        <w:jc w:val="center"/>
        <w:rPr>
          <w:rFonts w:eastAsia="Times New Roman" w:cs="Times New Roman"/>
          <w:b/>
          <w:bCs/>
          <w:color w:val="000000"/>
          <w:kern w:val="0"/>
          <w:sz w:val="22"/>
          <w:szCs w:val="22"/>
          <w:lang w:eastAsia="en-US" w:bidi="ar-SA"/>
        </w:rPr>
      </w:pPr>
      <w:r w:rsidRPr="00F43FC5">
        <w:rPr>
          <w:rFonts w:eastAsia="Times New Roman" w:cs="Times New Roman"/>
          <w:b/>
          <w:bCs/>
          <w:color w:val="000000"/>
          <w:kern w:val="0"/>
          <w:sz w:val="22"/>
          <w:szCs w:val="22"/>
          <w:lang w:eastAsia="en-US" w:bidi="ar-SA"/>
        </w:rPr>
        <w:t xml:space="preserve">City </w:t>
      </w:r>
      <w:r w:rsidR="0036400E" w:rsidRPr="00F43FC5">
        <w:rPr>
          <w:rFonts w:eastAsia="Times New Roman" w:cs="Times New Roman"/>
          <w:b/>
          <w:bCs/>
          <w:color w:val="000000"/>
          <w:kern w:val="0"/>
          <w:sz w:val="22"/>
          <w:szCs w:val="22"/>
          <w:lang w:eastAsia="en-US" w:bidi="ar-SA"/>
        </w:rPr>
        <w:t>of Albion</w:t>
      </w:r>
    </w:p>
    <w:p w14:paraId="01FB9E4E" w14:textId="77777777" w:rsidR="00C7143F" w:rsidRPr="00F43FC5" w:rsidRDefault="00C7143F" w:rsidP="00F43FC5">
      <w:pPr>
        <w:suppressAutoHyphens w:val="0"/>
        <w:autoSpaceDE w:val="0"/>
        <w:autoSpaceDN w:val="0"/>
        <w:adjustRightInd w:val="0"/>
        <w:jc w:val="center"/>
        <w:rPr>
          <w:rFonts w:eastAsia="Times New Roman" w:cs="Times New Roman"/>
          <w:b/>
          <w:bCs/>
          <w:color w:val="000000"/>
          <w:kern w:val="0"/>
          <w:sz w:val="22"/>
          <w:szCs w:val="22"/>
          <w:lang w:eastAsia="en-US" w:bidi="ar-SA"/>
        </w:rPr>
      </w:pPr>
      <w:r w:rsidRPr="00F43FC5">
        <w:rPr>
          <w:rFonts w:eastAsia="Times New Roman" w:cs="Times New Roman"/>
          <w:b/>
          <w:bCs/>
          <w:color w:val="000000"/>
          <w:kern w:val="0"/>
          <w:sz w:val="22"/>
          <w:szCs w:val="22"/>
          <w:lang w:eastAsia="en-US" w:bidi="ar-SA"/>
        </w:rPr>
        <w:t>RECREATIONAL MILLAGE RENEWAL</w:t>
      </w:r>
    </w:p>
    <w:p w14:paraId="2CF4CD43" w14:textId="77777777" w:rsidR="00C7143F" w:rsidRPr="00F43FC5" w:rsidRDefault="00C7143F" w:rsidP="00C7143F">
      <w:pPr>
        <w:suppressAutoHyphens w:val="0"/>
        <w:autoSpaceDE w:val="0"/>
        <w:autoSpaceDN w:val="0"/>
        <w:adjustRightInd w:val="0"/>
        <w:jc w:val="center"/>
        <w:rPr>
          <w:rFonts w:eastAsia="Times New Roman" w:cs="Times New Roman"/>
          <w:b/>
          <w:bCs/>
          <w:color w:val="000000"/>
          <w:kern w:val="0"/>
          <w:sz w:val="10"/>
          <w:szCs w:val="10"/>
          <w:lang w:eastAsia="en-US" w:bidi="ar-SA"/>
        </w:rPr>
      </w:pPr>
    </w:p>
    <w:p w14:paraId="46733C4A" w14:textId="586C9090" w:rsidR="00C7143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both"/>
        <w:rPr>
          <w:rFonts w:eastAsia="Times New Roman" w:cs="Times New Roman"/>
          <w:kern w:val="0"/>
          <w:sz w:val="18"/>
          <w:szCs w:val="18"/>
          <w:lang w:eastAsia="en-US" w:bidi="ar-SA"/>
        </w:rPr>
      </w:pPr>
      <w:r w:rsidRPr="00F43FC5">
        <w:rPr>
          <w:rFonts w:eastAsia="Times New Roman" w:cs="Times New Roman"/>
          <w:kern w:val="0"/>
          <w:sz w:val="18"/>
          <w:szCs w:val="18"/>
          <w:lang w:eastAsia="en-US" w:bidi="ar-SA"/>
        </w:rPr>
        <w:t xml:space="preserve">Shall the City of Albion renew the current levy of a total of two mills ($2.00 per $1,000.00) on taxable value of property located in the City for </w:t>
      </w:r>
      <w:r w:rsidRPr="00F43FC5">
        <w:rPr>
          <w:rFonts w:eastAsia="Times New Roman" w:cs="Times New Roman"/>
          <w:kern w:val="0"/>
          <w:sz w:val="18"/>
          <w:szCs w:val="18"/>
          <w:lang w:eastAsia="en-US" w:bidi="ar-SA"/>
        </w:rPr>
        <w:lastRenderedPageBreak/>
        <w:t xml:space="preserve">three years beginning with the 2025 tax year through the 2027 tax year (inclusive), which will raise an estimated revenue of two hundred thirty-eight thousand four hundred twenty-two ($238,422.00) dollars in the first year, to be used for the specific purpose of operating City of Albion recreation programs for young people, adults, families, and senior citizens? Taxes within the Downtown Development Authority (DDA) and Tax Increment Finance Authority (TIFA) districts will be distributed as prescribed by law. If approved this would be a renewal of the current millage levy. </w:t>
      </w:r>
    </w:p>
    <w:p w14:paraId="5D8950A9" w14:textId="77777777" w:rsidR="00F43FC5" w:rsidRPr="00F43FC5" w:rsidRDefault="00F43FC5"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both"/>
        <w:rPr>
          <w:rFonts w:eastAsia="Times New Roman" w:cs="Times New Roman"/>
          <w:kern w:val="0"/>
          <w:sz w:val="18"/>
          <w:szCs w:val="18"/>
          <w:lang w:eastAsia="en-US" w:bidi="ar-SA"/>
        </w:rPr>
      </w:pPr>
    </w:p>
    <w:p w14:paraId="1BBF3A36" w14:textId="75772620"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center"/>
        <w:rPr>
          <w:rFonts w:eastAsia="Times New Roman" w:cs="Times New Roman"/>
          <w:b/>
          <w:bCs/>
          <w:kern w:val="0"/>
          <w:sz w:val="22"/>
          <w:szCs w:val="22"/>
          <w:lang w:eastAsia="en-US" w:bidi="ar-SA"/>
        </w:rPr>
      </w:pPr>
      <w:r w:rsidRPr="00F43FC5">
        <w:rPr>
          <w:rFonts w:eastAsia="Times New Roman" w:cs="Times New Roman"/>
          <w:b/>
          <w:bCs/>
          <w:kern w:val="0"/>
          <w:sz w:val="22"/>
          <w:szCs w:val="22"/>
          <w:lang w:eastAsia="en-US" w:bidi="ar-SA"/>
        </w:rPr>
        <w:t>City</w:t>
      </w:r>
      <w:r w:rsidR="0036400E" w:rsidRPr="00F43FC5">
        <w:rPr>
          <w:rFonts w:eastAsia="Times New Roman" w:cs="Times New Roman"/>
          <w:b/>
          <w:bCs/>
          <w:kern w:val="0"/>
          <w:sz w:val="22"/>
          <w:szCs w:val="22"/>
          <w:lang w:eastAsia="en-US" w:bidi="ar-SA"/>
        </w:rPr>
        <w:t xml:space="preserve"> of Marshall</w:t>
      </w:r>
    </w:p>
    <w:p w14:paraId="46B37C80" w14:textId="77777777" w:rsidR="00C7143F" w:rsidRPr="00F43FC5" w:rsidRDefault="00C7143F" w:rsidP="00F43FC5">
      <w:pPr>
        <w:suppressAutoHyphens w:val="0"/>
        <w:jc w:val="center"/>
        <w:rPr>
          <w:rFonts w:eastAsia="Times New Roman" w:cs="Times New Roman"/>
          <w:b/>
          <w:bCs/>
          <w:color w:val="000000"/>
          <w:kern w:val="0"/>
          <w:sz w:val="20"/>
          <w:szCs w:val="20"/>
          <w:lang w:eastAsia="en-US" w:bidi="ar-SA"/>
        </w:rPr>
      </w:pPr>
      <w:r w:rsidRPr="00F43FC5">
        <w:rPr>
          <w:rFonts w:eastAsia="Times New Roman" w:cs="Times New Roman"/>
          <w:b/>
          <w:bCs/>
          <w:color w:val="000000"/>
          <w:kern w:val="0"/>
          <w:sz w:val="20"/>
          <w:szCs w:val="20"/>
          <w:lang w:eastAsia="en-US" w:bidi="ar-SA"/>
        </w:rPr>
        <w:t xml:space="preserve">ANNUAL TRASH, LEAF AND BRUSH </w:t>
      </w:r>
    </w:p>
    <w:p w14:paraId="6EBC135D" w14:textId="77777777" w:rsidR="00C7143F" w:rsidRPr="00F43FC5" w:rsidRDefault="00C7143F" w:rsidP="00F43FC5">
      <w:pPr>
        <w:suppressAutoHyphens w:val="0"/>
        <w:jc w:val="center"/>
        <w:rPr>
          <w:rFonts w:eastAsia="Times New Roman" w:cs="Times New Roman"/>
          <w:b/>
          <w:bCs/>
          <w:color w:val="000000"/>
          <w:kern w:val="0"/>
          <w:sz w:val="20"/>
          <w:szCs w:val="20"/>
          <w:lang w:eastAsia="en-US" w:bidi="ar-SA"/>
        </w:rPr>
      </w:pPr>
      <w:r w:rsidRPr="00F43FC5">
        <w:rPr>
          <w:rFonts w:eastAsia="Times New Roman" w:cs="Times New Roman"/>
          <w:b/>
          <w:bCs/>
          <w:color w:val="000000"/>
          <w:kern w:val="0"/>
          <w:sz w:val="20"/>
          <w:szCs w:val="20"/>
          <w:lang w:eastAsia="en-US" w:bidi="ar-SA"/>
        </w:rPr>
        <w:t>MILLAGE RENEWAL PROPOSAL</w:t>
      </w:r>
    </w:p>
    <w:p w14:paraId="403FC0F5" w14:textId="77777777" w:rsidR="00C7143F" w:rsidRPr="00F43FC5" w:rsidRDefault="00C7143F" w:rsidP="00C7143F">
      <w:pPr>
        <w:suppressAutoHyphens w:val="0"/>
        <w:rPr>
          <w:rFonts w:eastAsia="Times New Roman" w:cs="Times New Roman"/>
          <w:color w:val="000000"/>
          <w:kern w:val="0"/>
          <w:sz w:val="10"/>
          <w:szCs w:val="10"/>
          <w:lang w:eastAsia="en-US" w:bidi="ar-SA"/>
        </w:rPr>
      </w:pPr>
    </w:p>
    <w:p w14:paraId="68DA5FAD" w14:textId="77777777" w:rsidR="00C7143F" w:rsidRDefault="00C7143F" w:rsidP="00C7143F">
      <w:pPr>
        <w:suppressAutoHyphens w:val="0"/>
        <w:jc w:val="both"/>
        <w:rPr>
          <w:rFonts w:eastAsia="Times New Roman" w:cs="Times New Roman"/>
          <w:color w:val="000000"/>
          <w:kern w:val="0"/>
          <w:sz w:val="18"/>
          <w:szCs w:val="18"/>
          <w:lang w:eastAsia="en-US" w:bidi="ar-SA"/>
        </w:rPr>
      </w:pPr>
      <w:r w:rsidRPr="00F43FC5">
        <w:rPr>
          <w:rFonts w:eastAsia="Times New Roman" w:cs="Times New Roman"/>
          <w:color w:val="000000"/>
          <w:kern w:val="0"/>
          <w:sz w:val="18"/>
          <w:szCs w:val="18"/>
          <w:lang w:eastAsia="en-US" w:bidi="ar-SA"/>
        </w:rPr>
        <w:t>Shall a previously-voted millage for the purpose of providing revenue for the once annual removal of trash, leaves and brush be renewed at up to 0.75 mills (75¢ per $1,000 of taxable value), and levied for four years (2025 through 2028 inclusive), and shall the City of Marshall be authorized to levy this millage on all taxable property in the City raising an estimated $200,000 in the first year the millage is levy?</w:t>
      </w:r>
    </w:p>
    <w:p w14:paraId="01E65DF9" w14:textId="77777777" w:rsidR="00F43FC5" w:rsidRPr="00F43FC5" w:rsidRDefault="00F43FC5" w:rsidP="00C7143F">
      <w:pPr>
        <w:suppressAutoHyphens w:val="0"/>
        <w:jc w:val="both"/>
        <w:rPr>
          <w:rFonts w:eastAsia="Times New Roman" w:cs="Times New Roman"/>
          <w:color w:val="000000"/>
          <w:kern w:val="0"/>
          <w:sz w:val="18"/>
          <w:szCs w:val="18"/>
          <w:lang w:eastAsia="en-US" w:bidi="ar-SA"/>
        </w:rPr>
      </w:pPr>
    </w:p>
    <w:p w14:paraId="1C956689" w14:textId="77777777" w:rsidR="00C7143F" w:rsidRPr="00F43FC5" w:rsidRDefault="00C7143F" w:rsidP="00C7143F">
      <w:pPr>
        <w:suppressAutoHyphens w:val="0"/>
        <w:jc w:val="both"/>
        <w:rPr>
          <w:rFonts w:eastAsia="Times New Roman" w:cs="Times New Roman"/>
          <w:color w:val="000000"/>
          <w:kern w:val="0"/>
          <w:sz w:val="4"/>
          <w:szCs w:val="4"/>
          <w:lang w:eastAsia="en-US" w:bidi="ar-SA"/>
        </w:rPr>
      </w:pPr>
    </w:p>
    <w:p w14:paraId="2A8B64D2"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center"/>
        <w:rPr>
          <w:rFonts w:eastAsia="Times New Roman" w:cs="Times New Roman"/>
          <w:b/>
          <w:bCs/>
          <w:kern w:val="0"/>
          <w:sz w:val="22"/>
          <w:szCs w:val="22"/>
          <w:lang w:eastAsia="en-US" w:bidi="ar-SA"/>
        </w:rPr>
      </w:pPr>
      <w:r w:rsidRPr="00F43FC5">
        <w:rPr>
          <w:rFonts w:eastAsia="Times New Roman" w:cs="Times New Roman"/>
          <w:b/>
          <w:bCs/>
          <w:kern w:val="0"/>
          <w:sz w:val="22"/>
          <w:szCs w:val="22"/>
          <w:lang w:eastAsia="en-US" w:bidi="ar-SA"/>
        </w:rPr>
        <w:t>Clarence Township</w:t>
      </w:r>
    </w:p>
    <w:p w14:paraId="40A797F8" w14:textId="77777777" w:rsidR="00C7143F" w:rsidRPr="00F43FC5" w:rsidRDefault="00C7143F" w:rsidP="00F43FC5">
      <w:pPr>
        <w:suppressAutoHyphens w:val="0"/>
        <w:jc w:val="center"/>
        <w:rPr>
          <w:rFonts w:eastAsia="Calibri" w:cs="Times New Roman"/>
          <w:b/>
          <w:bCs/>
          <w:kern w:val="0"/>
          <w:sz w:val="18"/>
          <w:szCs w:val="18"/>
          <w:lang w:eastAsia="en-US" w:bidi="ar-SA"/>
        </w:rPr>
      </w:pPr>
      <w:r w:rsidRPr="00F43FC5">
        <w:rPr>
          <w:rFonts w:eastAsia="Calibri" w:cs="Times New Roman"/>
          <w:b/>
          <w:bCs/>
          <w:kern w:val="0"/>
          <w:sz w:val="18"/>
          <w:szCs w:val="18"/>
          <w:lang w:eastAsia="en-US" w:bidi="ar-SA"/>
        </w:rPr>
        <w:t>MILLAGE RENEWAL FOR ROADS</w:t>
      </w:r>
    </w:p>
    <w:p w14:paraId="787DCA19" w14:textId="77777777" w:rsidR="00C7143F" w:rsidRPr="00F43FC5" w:rsidRDefault="00C7143F" w:rsidP="00C7143F">
      <w:pPr>
        <w:suppressAutoHyphens w:val="0"/>
        <w:jc w:val="both"/>
        <w:rPr>
          <w:rFonts w:eastAsia="Calibri" w:cs="Times New Roman"/>
          <w:kern w:val="0"/>
          <w:sz w:val="10"/>
          <w:szCs w:val="10"/>
          <w:lang w:eastAsia="en-US" w:bidi="ar-SA"/>
        </w:rPr>
      </w:pPr>
    </w:p>
    <w:p w14:paraId="0CBF2C74" w14:textId="77777777" w:rsidR="00C7143F" w:rsidRDefault="00C7143F" w:rsidP="00C7143F">
      <w:pPr>
        <w:suppressAutoHyphens w:val="0"/>
        <w:jc w:val="both"/>
        <w:rPr>
          <w:rFonts w:eastAsia="Calibri" w:cs="Times New Roman"/>
          <w:kern w:val="0"/>
          <w:sz w:val="18"/>
          <w:szCs w:val="18"/>
          <w:lang w:eastAsia="en-US" w:bidi="ar-SA"/>
        </w:rPr>
      </w:pPr>
      <w:r w:rsidRPr="00F43FC5">
        <w:rPr>
          <w:rFonts w:eastAsia="Calibri" w:cs="Times New Roman"/>
          <w:kern w:val="0"/>
          <w:sz w:val="18"/>
          <w:szCs w:val="18"/>
          <w:lang w:eastAsia="en-US" w:bidi="ar-SA"/>
        </w:rPr>
        <w:t>Shall Clarence Township renew the current levy of .5 mills ($0.50 per $1,000.00) on taxable value located in the Clarence Township for six years, beginning with the 2024 tax year through the 2029 tax year, (inclusive), which is estimated to raise revenue of ($45,877.66) in the first year, to be used for township road improvement and repair purposes?</w:t>
      </w:r>
    </w:p>
    <w:p w14:paraId="1D190BED" w14:textId="77777777" w:rsidR="00C7143F" w:rsidRPr="00F43FC5" w:rsidRDefault="00C7143F" w:rsidP="00C7143F">
      <w:pPr>
        <w:suppressAutoHyphens w:val="0"/>
        <w:jc w:val="both"/>
        <w:rPr>
          <w:rFonts w:eastAsia="Calibri" w:cs="Times New Roman"/>
          <w:kern w:val="0"/>
          <w:sz w:val="18"/>
          <w:szCs w:val="18"/>
          <w:lang w:eastAsia="en-US" w:bidi="ar-SA"/>
        </w:rPr>
      </w:pPr>
    </w:p>
    <w:p w14:paraId="64EB35E6" w14:textId="77777777" w:rsidR="00C7143F" w:rsidRPr="00F43FC5" w:rsidRDefault="00C7143F" w:rsidP="00C7143F">
      <w:pPr>
        <w:suppressAutoHyphens w:val="0"/>
        <w:jc w:val="center"/>
        <w:rPr>
          <w:rFonts w:eastAsia="Calibri" w:cs="Times New Roman"/>
          <w:b/>
          <w:bCs/>
          <w:kern w:val="0"/>
          <w:sz w:val="18"/>
          <w:szCs w:val="18"/>
          <w:lang w:eastAsia="en-US" w:bidi="ar-SA"/>
        </w:rPr>
      </w:pPr>
      <w:r w:rsidRPr="00F43FC5">
        <w:rPr>
          <w:rFonts w:eastAsia="Calibri" w:cs="Times New Roman"/>
          <w:b/>
          <w:bCs/>
          <w:kern w:val="0"/>
          <w:sz w:val="18"/>
          <w:szCs w:val="18"/>
          <w:lang w:eastAsia="en-US" w:bidi="ar-SA"/>
        </w:rPr>
        <w:t>NEW MILLAGE FOR ROADS</w:t>
      </w:r>
    </w:p>
    <w:p w14:paraId="2E7F983D" w14:textId="77777777" w:rsidR="00C7143F" w:rsidRPr="00F43FC5" w:rsidRDefault="00C7143F" w:rsidP="00C7143F">
      <w:pPr>
        <w:suppressAutoHyphens w:val="0"/>
        <w:jc w:val="both"/>
        <w:rPr>
          <w:rFonts w:eastAsia="Calibri" w:cs="Times New Roman"/>
          <w:kern w:val="0"/>
          <w:sz w:val="10"/>
          <w:szCs w:val="10"/>
          <w:lang w:eastAsia="en-US" w:bidi="ar-SA"/>
        </w:rPr>
      </w:pPr>
    </w:p>
    <w:p w14:paraId="70003446" w14:textId="77777777" w:rsidR="00C7143F" w:rsidRPr="00F43FC5" w:rsidRDefault="00C7143F" w:rsidP="00C7143F">
      <w:pPr>
        <w:suppressAutoHyphens w:val="0"/>
        <w:jc w:val="both"/>
        <w:rPr>
          <w:rFonts w:eastAsia="Calibri" w:cs="Times New Roman"/>
          <w:kern w:val="0"/>
          <w:sz w:val="18"/>
          <w:szCs w:val="18"/>
          <w:lang w:eastAsia="en-US" w:bidi="ar-SA"/>
        </w:rPr>
      </w:pPr>
      <w:r w:rsidRPr="00F43FC5">
        <w:rPr>
          <w:rFonts w:eastAsia="Calibri" w:cs="Times New Roman"/>
          <w:color w:val="000000"/>
          <w:kern w:val="0"/>
          <w:sz w:val="18"/>
          <w:szCs w:val="18"/>
          <w:shd w:val="clear" w:color="auto" w:fill="FFFFFF"/>
          <w:lang w:eastAsia="en-US" w:bidi="ar-SA"/>
        </w:rPr>
        <w:t xml:space="preserve">Shall Clarence Township initiate a new levy of .5 mills ($0.50 per $1,000.00) on taxable value of property located in Clarence Township for six years beginning with the 2024 tax year through the 2029 tax year (inclusive), which is estimated to raise revenue of ($45,877.66) in the first year, to be used for </w:t>
      </w:r>
      <w:r w:rsidRPr="00F43FC5">
        <w:rPr>
          <w:rFonts w:eastAsia="Calibri" w:cs="Times New Roman"/>
          <w:kern w:val="0"/>
          <w:sz w:val="18"/>
          <w:szCs w:val="18"/>
          <w:lang w:eastAsia="en-US" w:bidi="ar-SA"/>
        </w:rPr>
        <w:t>township road improvement and repair purposes?</w:t>
      </w:r>
    </w:p>
    <w:p w14:paraId="52E252A5"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rPr>
          <w:rFonts w:eastAsia="Times New Roman" w:cs="Times New Roman"/>
          <w:b/>
          <w:bCs/>
          <w:kern w:val="0"/>
          <w:sz w:val="18"/>
          <w:szCs w:val="18"/>
          <w:highlight w:val="yellow"/>
          <w:lang w:eastAsia="en-US" w:bidi="ar-SA"/>
        </w:rPr>
      </w:pPr>
    </w:p>
    <w:p w14:paraId="4F896F76"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Lakeview School District</w:t>
      </w:r>
      <w:bookmarkEnd w:id="0"/>
    </w:p>
    <w:p w14:paraId="3C0D751A"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LAKEVIEW SCHOOL DISTRICT</w:t>
      </w:r>
    </w:p>
    <w:p w14:paraId="6B52405B"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 xml:space="preserve"> OPERATING MILLAGE RENEWAL PROPOSAL</w:t>
      </w:r>
    </w:p>
    <w:p w14:paraId="4D7BE210"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EXEMPTING PRINCIPAL RESIDENCE</w:t>
      </w:r>
    </w:p>
    <w:p w14:paraId="249C5528"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 xml:space="preserve"> AND OTHER PROPERTY EXEMPTED BY LAW</w:t>
      </w:r>
    </w:p>
    <w:p w14:paraId="1C7BB51A" w14:textId="77777777" w:rsidR="00C7143F" w:rsidRPr="00F43FC5" w:rsidRDefault="00C7143F" w:rsidP="00F43FC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18 MILLS FOR 6 YEARS</w:t>
      </w:r>
    </w:p>
    <w:p w14:paraId="50DF6A8E"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both"/>
        <w:rPr>
          <w:rFonts w:eastAsia="Times New Roman" w:cs="Times New Roman"/>
          <w:b/>
          <w:bCs/>
          <w:kern w:val="0"/>
          <w:sz w:val="10"/>
          <w:szCs w:val="10"/>
          <w:lang w:eastAsia="en-US" w:bidi="ar-SA"/>
        </w:rPr>
      </w:pPr>
    </w:p>
    <w:p w14:paraId="2607A7B3" w14:textId="613564E5" w:rsidR="00C7143F" w:rsidRDefault="00C7143F" w:rsidP="00831E2F">
      <w:pPr>
        <w:widowControl w:val="0"/>
        <w:tabs>
          <w:tab w:val="left" w:pos="0"/>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both"/>
        <w:rPr>
          <w:rFonts w:eastAsia="Times New Roman" w:cs="Times New Roman"/>
          <w:kern w:val="0"/>
          <w:sz w:val="18"/>
          <w:szCs w:val="14"/>
          <w:lang w:eastAsia="en-US" w:bidi="ar-SA"/>
        </w:rPr>
      </w:pPr>
      <w:r w:rsidRPr="00F43FC5">
        <w:rPr>
          <w:rFonts w:eastAsia="Times New Roman" w:cs="Times New Roman"/>
          <w:kern w:val="0"/>
          <w:sz w:val="18"/>
          <w:szCs w:val="14"/>
          <w:lang w:eastAsia="en-US" w:bidi="ar-SA"/>
        </w:rPr>
        <w:t>Full text of the ballot proposition may be obtained at the administrative offices of Lakeview School District, 15 Arbor Street, Battle Creek, Michigan 49015-2903, telephone: (269) 565-2400.</w:t>
      </w:r>
    </w:p>
    <w:p w14:paraId="2A91D03A" w14:textId="77777777" w:rsidR="00831E2F" w:rsidRPr="00F43FC5" w:rsidRDefault="00831E2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both"/>
        <w:rPr>
          <w:rFonts w:eastAsia="Times New Roman" w:cs="Times New Roman"/>
          <w:kern w:val="0"/>
          <w:sz w:val="18"/>
          <w:szCs w:val="14"/>
          <w:lang w:eastAsia="en-US" w:bidi="ar-SA"/>
        </w:rPr>
      </w:pPr>
    </w:p>
    <w:p w14:paraId="16D5704A" w14:textId="77777777" w:rsidR="00C7143F" w:rsidRPr="00F43FC5" w:rsidRDefault="00C7143F" w:rsidP="00831E2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right="90"/>
        <w:jc w:val="center"/>
        <w:rPr>
          <w:rFonts w:eastAsia="Times New Roman" w:cs="Times New Roman"/>
          <w:b/>
          <w:bCs/>
          <w:kern w:val="0"/>
          <w:sz w:val="20"/>
          <w:szCs w:val="20"/>
          <w:lang w:eastAsia="en-US" w:bidi="ar-SA"/>
        </w:rPr>
      </w:pPr>
      <w:r w:rsidRPr="00F43FC5">
        <w:rPr>
          <w:rFonts w:eastAsia="Times New Roman" w:cs="Times New Roman"/>
          <w:b/>
          <w:bCs/>
          <w:kern w:val="0"/>
          <w:sz w:val="20"/>
          <w:szCs w:val="20"/>
          <w:lang w:eastAsia="en-US" w:bidi="ar-SA"/>
        </w:rPr>
        <w:t>Litchfield Community Schools</w:t>
      </w:r>
    </w:p>
    <w:p w14:paraId="0E501275" w14:textId="77777777" w:rsidR="00C7143F" w:rsidRPr="00F43FC5" w:rsidRDefault="00C7143F" w:rsidP="00831E2F">
      <w:pPr>
        <w:tabs>
          <w:tab w:val="center" w:pos="4680"/>
        </w:tabs>
        <w:suppressAutoHyphens w:val="0"/>
        <w:jc w:val="center"/>
        <w:rPr>
          <w:rFonts w:eastAsia="Calibri" w:cs="Times New Roman"/>
          <w:b/>
          <w:bCs/>
          <w:kern w:val="0"/>
          <w:sz w:val="18"/>
          <w:szCs w:val="16"/>
          <w:lang w:eastAsia="en-US" w:bidi="ar-SA"/>
        </w:rPr>
      </w:pPr>
      <w:r w:rsidRPr="00F43FC5">
        <w:rPr>
          <w:rFonts w:eastAsia="Calibri" w:cs="Times New Roman"/>
          <w:b/>
          <w:bCs/>
          <w:kern w:val="0"/>
          <w:sz w:val="18"/>
          <w:szCs w:val="16"/>
          <w:lang w:eastAsia="en-US" w:bidi="ar-SA"/>
        </w:rPr>
        <w:t>LITCHFIELD COMMUNITY SCHOOLS</w:t>
      </w:r>
    </w:p>
    <w:p w14:paraId="30E0C096" w14:textId="77777777" w:rsidR="00C7143F" w:rsidRPr="00F43FC5" w:rsidRDefault="00C7143F" w:rsidP="00831E2F">
      <w:pPr>
        <w:suppressAutoHyphens w:val="0"/>
        <w:jc w:val="center"/>
        <w:rPr>
          <w:rFonts w:eastAsia="Calibri" w:cs="Times New Roman"/>
          <w:b/>
          <w:bCs/>
          <w:kern w:val="0"/>
          <w:sz w:val="18"/>
          <w:szCs w:val="16"/>
          <w:lang w:eastAsia="en-US" w:bidi="ar-SA"/>
        </w:rPr>
      </w:pPr>
      <w:r w:rsidRPr="00F43FC5">
        <w:rPr>
          <w:rFonts w:eastAsia="Calibri" w:cs="Times New Roman"/>
          <w:b/>
          <w:bCs/>
          <w:kern w:val="0"/>
          <w:sz w:val="18"/>
          <w:szCs w:val="16"/>
          <w:lang w:eastAsia="en-US" w:bidi="ar-SA"/>
        </w:rPr>
        <w:t>SINKING FUND MILLAGE RENEWAL PROPOSAL</w:t>
      </w:r>
    </w:p>
    <w:p w14:paraId="40E9D5D5" w14:textId="77777777" w:rsidR="00831E2F" w:rsidRDefault="00C7143F" w:rsidP="00831E2F">
      <w:pPr>
        <w:suppressAutoHyphens w:val="0"/>
        <w:jc w:val="center"/>
        <w:rPr>
          <w:rFonts w:eastAsia="Times New Roman" w:cs="Times New Roman"/>
          <w:b/>
          <w:bCs/>
          <w:kern w:val="0"/>
          <w:sz w:val="18"/>
          <w:szCs w:val="14"/>
          <w:lang w:eastAsia="en-US" w:bidi="ar-SA"/>
        </w:rPr>
      </w:pPr>
      <w:r w:rsidRPr="00F43FC5">
        <w:rPr>
          <w:rFonts w:eastAsia="Times New Roman" w:cs="Times New Roman"/>
          <w:b/>
          <w:bCs/>
          <w:kern w:val="0"/>
          <w:sz w:val="18"/>
          <w:szCs w:val="14"/>
          <w:lang w:eastAsia="en-US" w:bidi="ar-SA"/>
        </w:rPr>
        <w:t>0.4988 MILL FOR 5 YEARS</w:t>
      </w:r>
    </w:p>
    <w:p w14:paraId="221A1EEB" w14:textId="77777777" w:rsidR="00831E2F" w:rsidRPr="00831E2F" w:rsidRDefault="00831E2F" w:rsidP="00831E2F">
      <w:pPr>
        <w:suppressAutoHyphens w:val="0"/>
        <w:jc w:val="center"/>
        <w:rPr>
          <w:rFonts w:eastAsia="Times New Roman" w:cs="Times New Roman"/>
          <w:b/>
          <w:bCs/>
          <w:kern w:val="0"/>
          <w:sz w:val="10"/>
          <w:szCs w:val="10"/>
          <w:lang w:eastAsia="en-US" w:bidi="ar-SA"/>
        </w:rPr>
      </w:pPr>
    </w:p>
    <w:p w14:paraId="41F185D2" w14:textId="76B961CC" w:rsidR="00C7143F" w:rsidRPr="00F43FC5" w:rsidRDefault="00C7143F" w:rsidP="00831E2F">
      <w:pPr>
        <w:suppressAutoHyphens w:val="0"/>
        <w:rPr>
          <w:rFonts w:eastAsia="Times New Roman" w:cs="Times New Roman"/>
          <w:kern w:val="0"/>
          <w:szCs w:val="20"/>
          <w:lang w:eastAsia="en-US" w:bidi="ar-SA"/>
        </w:rPr>
      </w:pPr>
      <w:r w:rsidRPr="00F43FC5">
        <w:rPr>
          <w:rFonts w:eastAsia="Times New Roman" w:cs="Times New Roman"/>
          <w:kern w:val="0"/>
          <w:sz w:val="18"/>
          <w:szCs w:val="14"/>
          <w:lang w:eastAsia="en-US" w:bidi="ar-SA"/>
        </w:rPr>
        <w:t xml:space="preserve">Full text of the ballot proposition may be obtained at the administrative offices of Litchfield Community Schools, 210 Williams Street, Litchfield, Michigan 49252-9641, telephone: (517) 542-2388. </w:t>
      </w:r>
    </w:p>
    <w:p w14:paraId="69A7A2E7" w14:textId="77777777" w:rsidR="00C7143F" w:rsidRPr="00F43FC5" w:rsidRDefault="00C7143F" w:rsidP="00C7143F">
      <w:pPr>
        <w:suppressAutoHyphens w:val="0"/>
        <w:jc w:val="both"/>
        <w:rPr>
          <w:rFonts w:eastAsia="Times New Roman" w:cs="Times New Roman"/>
          <w:color w:val="000000"/>
          <w:kern w:val="0"/>
          <w:sz w:val="18"/>
          <w:szCs w:val="18"/>
          <w:lang w:eastAsia="en-US" w:bidi="ar-SA"/>
        </w:rPr>
      </w:pPr>
    </w:p>
    <w:p w14:paraId="5F215B0C"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ascii="Arial" w:eastAsia="Times New Roman" w:hAnsi="Arial" w:cs="Arial"/>
          <w:kern w:val="0"/>
          <w:sz w:val="18"/>
          <w:szCs w:val="18"/>
          <w:lang w:eastAsia="en-US" w:bidi="ar-SA"/>
        </w:rPr>
      </w:pPr>
      <w:r w:rsidRPr="00831E2F">
        <w:rPr>
          <w:rFonts w:ascii="Arial" w:eastAsia="Times New Roman" w:hAnsi="Arial" w:cs="Arial"/>
          <w:kern w:val="0"/>
          <w:sz w:val="18"/>
          <w:szCs w:val="18"/>
          <w:lang w:eastAsia="en-US" w:bidi="ar-SA"/>
        </w:rPr>
        <w:t xml:space="preserve">Sample ballots may be viewed at </w:t>
      </w:r>
      <w:hyperlink r:id="rId11" w:history="1">
        <w:r w:rsidRPr="00831E2F">
          <w:rPr>
            <w:rFonts w:ascii="Arial" w:eastAsia="Times New Roman" w:hAnsi="Arial" w:cs="Arial"/>
            <w:color w:val="0000FF"/>
            <w:kern w:val="0"/>
            <w:sz w:val="18"/>
            <w:szCs w:val="18"/>
            <w:lang w:eastAsia="en-US" w:bidi="ar-SA"/>
          </w:rPr>
          <w:t>www.Michigan.gov/vote</w:t>
        </w:r>
      </w:hyperlink>
      <w:r w:rsidRPr="00831E2F">
        <w:rPr>
          <w:rFonts w:ascii="Arial" w:eastAsia="Times New Roman" w:hAnsi="Arial" w:cs="Arial"/>
          <w:kern w:val="0"/>
          <w:sz w:val="18"/>
          <w:szCs w:val="18"/>
          <w:lang w:eastAsia="en-US" w:bidi="ar-SA"/>
        </w:rPr>
        <w:t>.</w:t>
      </w:r>
    </w:p>
    <w:p w14:paraId="1DAEC11D"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spacing w:line="120" w:lineRule="auto"/>
        <w:ind w:left="216" w:right="86"/>
        <w:jc w:val="both"/>
        <w:rPr>
          <w:rFonts w:ascii="Arial" w:eastAsia="Times New Roman" w:hAnsi="Arial" w:cs="Arial"/>
          <w:kern w:val="0"/>
          <w:sz w:val="18"/>
          <w:szCs w:val="18"/>
          <w:lang w:eastAsia="en-US" w:bidi="ar-SA"/>
        </w:rPr>
      </w:pPr>
    </w:p>
    <w:p w14:paraId="543342A3"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ascii="Arial" w:eastAsia="Times New Roman" w:hAnsi="Arial" w:cs="Arial"/>
          <w:kern w:val="0"/>
          <w:sz w:val="18"/>
          <w:szCs w:val="18"/>
          <w:lang w:eastAsia="en-US" w:bidi="ar-SA"/>
        </w:rPr>
      </w:pPr>
      <w:r w:rsidRPr="00831E2F">
        <w:rPr>
          <w:rFonts w:ascii="Arial" w:eastAsia="Times New Roman" w:hAnsi="Arial" w:cs="Arial"/>
          <w:kern w:val="0"/>
          <w:sz w:val="18"/>
          <w:szCs w:val="18"/>
          <w:lang w:eastAsia="en-US" w:bidi="ar-SA"/>
        </w:rPr>
        <w:t>Persons with special needs as defined by the Americans with Disabilities Act should contact the appropriate clerk’s office.</w:t>
      </w:r>
    </w:p>
    <w:p w14:paraId="4D903D88"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spacing w:line="120" w:lineRule="auto"/>
        <w:ind w:left="216" w:right="86"/>
        <w:jc w:val="both"/>
        <w:rPr>
          <w:rFonts w:ascii="Arial" w:eastAsia="Times New Roman" w:hAnsi="Arial" w:cs="Arial"/>
          <w:b/>
          <w:kern w:val="0"/>
          <w:sz w:val="18"/>
          <w:szCs w:val="18"/>
          <w:lang w:eastAsia="en-US" w:bidi="ar-SA"/>
        </w:rPr>
      </w:pPr>
    </w:p>
    <w:p w14:paraId="31956DD6"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ascii="Arial" w:eastAsia="Times New Roman" w:hAnsi="Arial" w:cs="Arial"/>
          <w:kern w:val="0"/>
          <w:sz w:val="18"/>
          <w:szCs w:val="18"/>
          <w:lang w:eastAsia="en-US" w:bidi="ar-SA"/>
        </w:rPr>
      </w:pPr>
      <w:r w:rsidRPr="00831E2F">
        <w:rPr>
          <w:rFonts w:ascii="Arial" w:eastAsia="Times New Roman" w:hAnsi="Arial" w:cs="Arial"/>
          <w:kern w:val="0"/>
          <w:sz w:val="18"/>
          <w:szCs w:val="18"/>
          <w:lang w:eastAsia="en-US" w:bidi="ar-SA"/>
        </w:rPr>
        <w:t>This notice is given as required by law (</w:t>
      </w:r>
      <w:hyperlink r:id="rId12" w:history="1">
        <w:r w:rsidRPr="00831E2F">
          <w:rPr>
            <w:rFonts w:ascii="Arial" w:eastAsia="Times New Roman" w:hAnsi="Arial" w:cs="Arial"/>
            <w:color w:val="0000FF"/>
            <w:kern w:val="0"/>
            <w:sz w:val="18"/>
            <w:szCs w:val="18"/>
            <w:lang w:eastAsia="en-US" w:bidi="ar-SA"/>
          </w:rPr>
          <w:t>MCL 168.498(3)</w:t>
        </w:r>
      </w:hyperlink>
      <w:r w:rsidRPr="00831E2F">
        <w:rPr>
          <w:rFonts w:ascii="Arial" w:eastAsia="Times New Roman" w:hAnsi="Arial" w:cs="Arial"/>
          <w:kern w:val="0"/>
          <w:sz w:val="18"/>
          <w:szCs w:val="18"/>
          <w:lang w:eastAsia="en-US" w:bidi="ar-SA"/>
        </w:rPr>
        <w:t>).</w:t>
      </w:r>
    </w:p>
    <w:p w14:paraId="4CA38601" w14:textId="77777777" w:rsidR="00C7143F" w:rsidRPr="00831E2F" w:rsidRDefault="00C7143F" w:rsidP="00C7143F">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both"/>
        <w:rPr>
          <w:rFonts w:ascii="Arial" w:eastAsia="Times New Roman" w:hAnsi="Arial" w:cs="Arial"/>
          <w:kern w:val="0"/>
          <w:sz w:val="18"/>
          <w:szCs w:val="18"/>
          <w:lang w:eastAsia="en-US" w:bidi="ar-SA"/>
        </w:rPr>
      </w:pPr>
    </w:p>
    <w:p w14:paraId="58971EA4" w14:textId="77777777" w:rsidR="00553D45" w:rsidRPr="00831E2F" w:rsidRDefault="00553D45" w:rsidP="00553D45">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ind w:left="216" w:right="90"/>
        <w:jc w:val="center"/>
        <w:rPr>
          <w:rFonts w:ascii="Arial" w:eastAsia="Times New Roman" w:hAnsi="Arial" w:cs="Arial"/>
          <w:kern w:val="0"/>
          <w:sz w:val="18"/>
          <w:szCs w:val="18"/>
          <w:lang w:eastAsia="en-US" w:bidi="ar-SA"/>
        </w:rPr>
      </w:pPr>
      <w:r w:rsidRPr="00831E2F">
        <w:rPr>
          <w:rFonts w:ascii="Arial" w:eastAsia="Times New Roman" w:hAnsi="Arial" w:cs="Arial"/>
          <w:kern w:val="0"/>
          <w:sz w:val="18"/>
          <w:szCs w:val="18"/>
          <w:lang w:eastAsia="en-US" w:bidi="ar-SA"/>
        </w:rPr>
        <w:t>On behalf of your Calhoun County City and Township Clerks and Kimberly A. Hinkley, Calhoun County Clerk</w:t>
      </w:r>
    </w:p>
    <w:p w14:paraId="3E7E82C9" w14:textId="77777777" w:rsidR="00C7143F" w:rsidRPr="00C7143F" w:rsidRDefault="00C7143F" w:rsidP="00C7143F">
      <w:pPr>
        <w:widowControl w:val="0"/>
        <w:suppressAutoHyphens w:val="0"/>
        <w:autoSpaceDE w:val="0"/>
        <w:autoSpaceDN w:val="0"/>
        <w:spacing w:before="171"/>
        <w:ind w:left="100"/>
        <w:rPr>
          <w:rFonts w:eastAsia="Times New Roman" w:cs="Times New Roman"/>
          <w:kern w:val="0"/>
          <w:sz w:val="17"/>
          <w:szCs w:val="18"/>
          <w:lang w:eastAsia="en-US" w:bidi="ar-SA"/>
        </w:rPr>
      </w:pPr>
    </w:p>
    <w:p w14:paraId="7DC9EF9B" w14:textId="4644E5BF" w:rsidR="006C6291" w:rsidRDefault="006C6291" w:rsidP="004B534E">
      <w:pPr>
        <w:tabs>
          <w:tab w:val="left" w:pos="0"/>
          <w:tab w:val="left" w:pos="3060"/>
          <w:tab w:val="left" w:pos="5286"/>
          <w:tab w:val="left" w:pos="6120"/>
          <w:tab w:val="left" w:pos="6480"/>
          <w:tab w:val="left" w:pos="7200"/>
          <w:tab w:val="left" w:pos="7920"/>
          <w:tab w:val="left" w:pos="8640"/>
          <w:tab w:val="left" w:pos="9360"/>
        </w:tabs>
        <w:jc w:val="both"/>
        <w:rPr>
          <w:rFonts w:ascii="Arial" w:hAnsi="Arial"/>
          <w:sz w:val="18"/>
          <w:szCs w:val="20"/>
        </w:rPr>
      </w:pPr>
    </w:p>
    <w:sectPr w:rsidR="006C6291" w:rsidSect="00F4182B">
      <w:type w:val="continuous"/>
      <w:pgSz w:w="12240" w:h="15840" w:code="1"/>
      <w:pgMar w:top="288" w:right="720" w:bottom="245" w:left="720" w:header="101" w:footer="634" w:gutter="0"/>
      <w:cols w:num="2" w:space="21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5F0DF" w14:textId="77777777" w:rsidR="0005079F" w:rsidRDefault="0005079F" w:rsidP="00025879">
      <w:r>
        <w:separator/>
      </w:r>
    </w:p>
  </w:endnote>
  <w:endnote w:type="continuationSeparator" w:id="0">
    <w:p w14:paraId="46F0FD1E" w14:textId="77777777" w:rsidR="0005079F" w:rsidRDefault="0005079F" w:rsidP="0002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0595C" w14:textId="77777777" w:rsidR="0005079F" w:rsidRDefault="0005079F" w:rsidP="00025879">
      <w:r>
        <w:separator/>
      </w:r>
    </w:p>
  </w:footnote>
  <w:footnote w:type="continuationSeparator" w:id="0">
    <w:p w14:paraId="49AB0482" w14:textId="77777777" w:rsidR="0005079F" w:rsidRDefault="0005079F" w:rsidP="0002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65"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6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5A8637A"/>
    <w:multiLevelType w:val="hybridMultilevel"/>
    <w:tmpl w:val="FD8EDD6A"/>
    <w:lvl w:ilvl="0" w:tplc="04090001">
      <w:start w:val="1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575814">
    <w:abstractNumId w:val="0"/>
  </w:num>
  <w:num w:numId="2" w16cid:durableId="1098330557">
    <w:abstractNumId w:val="1"/>
  </w:num>
  <w:num w:numId="3" w16cid:durableId="1454516376">
    <w:abstractNumId w:val="2"/>
  </w:num>
  <w:num w:numId="4" w16cid:durableId="1940216683">
    <w:abstractNumId w:val="3"/>
  </w:num>
  <w:num w:numId="5" w16cid:durableId="1524438196">
    <w:abstractNumId w:val="4"/>
  </w:num>
  <w:num w:numId="6" w16cid:durableId="1015617491">
    <w:abstractNumId w:val="5"/>
  </w:num>
  <w:num w:numId="7" w16cid:durableId="78526509">
    <w:abstractNumId w:val="6"/>
  </w:num>
  <w:num w:numId="8" w16cid:durableId="615139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25"/>
    <w:rsid w:val="0000514D"/>
    <w:rsid w:val="000063E4"/>
    <w:rsid w:val="00022DC7"/>
    <w:rsid w:val="00025879"/>
    <w:rsid w:val="0003243F"/>
    <w:rsid w:val="0005079F"/>
    <w:rsid w:val="00052032"/>
    <w:rsid w:val="00056F72"/>
    <w:rsid w:val="00065C40"/>
    <w:rsid w:val="00066A08"/>
    <w:rsid w:val="000A42DD"/>
    <w:rsid w:val="000A6243"/>
    <w:rsid w:val="000B5C71"/>
    <w:rsid w:val="000D4409"/>
    <w:rsid w:val="000E2F17"/>
    <w:rsid w:val="00113A8E"/>
    <w:rsid w:val="001151E4"/>
    <w:rsid w:val="0012363C"/>
    <w:rsid w:val="00124C79"/>
    <w:rsid w:val="001373DB"/>
    <w:rsid w:val="00143DCA"/>
    <w:rsid w:val="00146014"/>
    <w:rsid w:val="001630E1"/>
    <w:rsid w:val="0016593E"/>
    <w:rsid w:val="00166645"/>
    <w:rsid w:val="00166FC4"/>
    <w:rsid w:val="00177D88"/>
    <w:rsid w:val="001A11E4"/>
    <w:rsid w:val="001B32B9"/>
    <w:rsid w:val="001D3877"/>
    <w:rsid w:val="001F5EA7"/>
    <w:rsid w:val="001F636E"/>
    <w:rsid w:val="00207A10"/>
    <w:rsid w:val="0022493C"/>
    <w:rsid w:val="00232893"/>
    <w:rsid w:val="002351DB"/>
    <w:rsid w:val="00241171"/>
    <w:rsid w:val="002415BF"/>
    <w:rsid w:val="002504D0"/>
    <w:rsid w:val="002579F8"/>
    <w:rsid w:val="00271E73"/>
    <w:rsid w:val="0028009F"/>
    <w:rsid w:val="00290B17"/>
    <w:rsid w:val="002B0D10"/>
    <w:rsid w:val="002F7D4A"/>
    <w:rsid w:val="0030043C"/>
    <w:rsid w:val="00302591"/>
    <w:rsid w:val="003129BE"/>
    <w:rsid w:val="00314735"/>
    <w:rsid w:val="00331ED0"/>
    <w:rsid w:val="0034104B"/>
    <w:rsid w:val="00342517"/>
    <w:rsid w:val="00362BA9"/>
    <w:rsid w:val="0036400E"/>
    <w:rsid w:val="00365156"/>
    <w:rsid w:val="00371F4E"/>
    <w:rsid w:val="00376759"/>
    <w:rsid w:val="00385DBB"/>
    <w:rsid w:val="003937C7"/>
    <w:rsid w:val="003B0394"/>
    <w:rsid w:val="003D2DFE"/>
    <w:rsid w:val="003E5FAB"/>
    <w:rsid w:val="003E670B"/>
    <w:rsid w:val="00416973"/>
    <w:rsid w:val="00417B56"/>
    <w:rsid w:val="00420ACA"/>
    <w:rsid w:val="004317C6"/>
    <w:rsid w:val="004526EE"/>
    <w:rsid w:val="0045271A"/>
    <w:rsid w:val="00464F23"/>
    <w:rsid w:val="004752BE"/>
    <w:rsid w:val="00475ABB"/>
    <w:rsid w:val="00476A93"/>
    <w:rsid w:val="0048242D"/>
    <w:rsid w:val="00483B6A"/>
    <w:rsid w:val="004873B4"/>
    <w:rsid w:val="00493DF5"/>
    <w:rsid w:val="004B2D23"/>
    <w:rsid w:val="004B4C81"/>
    <w:rsid w:val="004B534E"/>
    <w:rsid w:val="004B708F"/>
    <w:rsid w:val="004C04BF"/>
    <w:rsid w:val="004C43EF"/>
    <w:rsid w:val="004F5D4F"/>
    <w:rsid w:val="00502CBB"/>
    <w:rsid w:val="005051A9"/>
    <w:rsid w:val="00506AAC"/>
    <w:rsid w:val="00507829"/>
    <w:rsid w:val="00513671"/>
    <w:rsid w:val="005276D0"/>
    <w:rsid w:val="00547326"/>
    <w:rsid w:val="00553D45"/>
    <w:rsid w:val="00556525"/>
    <w:rsid w:val="00557C3F"/>
    <w:rsid w:val="005631A0"/>
    <w:rsid w:val="00585D2B"/>
    <w:rsid w:val="005A10A9"/>
    <w:rsid w:val="005C1CED"/>
    <w:rsid w:val="005C4F22"/>
    <w:rsid w:val="005D6136"/>
    <w:rsid w:val="005D7BC2"/>
    <w:rsid w:val="005E452D"/>
    <w:rsid w:val="00626FC7"/>
    <w:rsid w:val="0064652B"/>
    <w:rsid w:val="00655CB4"/>
    <w:rsid w:val="006800D3"/>
    <w:rsid w:val="00685282"/>
    <w:rsid w:val="006C6291"/>
    <w:rsid w:val="006E2012"/>
    <w:rsid w:val="006E73C9"/>
    <w:rsid w:val="006F1CAF"/>
    <w:rsid w:val="006F1D4E"/>
    <w:rsid w:val="00704098"/>
    <w:rsid w:val="00710AA6"/>
    <w:rsid w:val="00731E54"/>
    <w:rsid w:val="00735FF5"/>
    <w:rsid w:val="007421A8"/>
    <w:rsid w:val="00745C57"/>
    <w:rsid w:val="00756809"/>
    <w:rsid w:val="00765C06"/>
    <w:rsid w:val="00770EC6"/>
    <w:rsid w:val="00774AF0"/>
    <w:rsid w:val="00780229"/>
    <w:rsid w:val="007A095E"/>
    <w:rsid w:val="007A1FD0"/>
    <w:rsid w:val="007B5EBA"/>
    <w:rsid w:val="007C130E"/>
    <w:rsid w:val="007C7AE6"/>
    <w:rsid w:val="007D22A6"/>
    <w:rsid w:val="0081086A"/>
    <w:rsid w:val="00812304"/>
    <w:rsid w:val="008129F0"/>
    <w:rsid w:val="00813F33"/>
    <w:rsid w:val="00816E40"/>
    <w:rsid w:val="00822F81"/>
    <w:rsid w:val="00823F01"/>
    <w:rsid w:val="00831E2F"/>
    <w:rsid w:val="008352FD"/>
    <w:rsid w:val="008432D7"/>
    <w:rsid w:val="00843B6D"/>
    <w:rsid w:val="00844422"/>
    <w:rsid w:val="00862622"/>
    <w:rsid w:val="008709A9"/>
    <w:rsid w:val="008837B2"/>
    <w:rsid w:val="0089358F"/>
    <w:rsid w:val="008951F5"/>
    <w:rsid w:val="0089564C"/>
    <w:rsid w:val="00895E4C"/>
    <w:rsid w:val="00897630"/>
    <w:rsid w:val="008A7199"/>
    <w:rsid w:val="008B2F3B"/>
    <w:rsid w:val="008C2D19"/>
    <w:rsid w:val="008E00BF"/>
    <w:rsid w:val="008E03AC"/>
    <w:rsid w:val="008F0D20"/>
    <w:rsid w:val="00902478"/>
    <w:rsid w:val="00903AD8"/>
    <w:rsid w:val="00913E9C"/>
    <w:rsid w:val="00930E2D"/>
    <w:rsid w:val="00936DE3"/>
    <w:rsid w:val="00943383"/>
    <w:rsid w:val="009509E8"/>
    <w:rsid w:val="009538A8"/>
    <w:rsid w:val="00954D48"/>
    <w:rsid w:val="009736CA"/>
    <w:rsid w:val="00987E7F"/>
    <w:rsid w:val="00991B19"/>
    <w:rsid w:val="00991D34"/>
    <w:rsid w:val="009A095D"/>
    <w:rsid w:val="009A5076"/>
    <w:rsid w:val="009B073C"/>
    <w:rsid w:val="009D4D22"/>
    <w:rsid w:val="009D5F6D"/>
    <w:rsid w:val="009F4CAA"/>
    <w:rsid w:val="009F633E"/>
    <w:rsid w:val="00A005D4"/>
    <w:rsid w:val="00A0798B"/>
    <w:rsid w:val="00A35216"/>
    <w:rsid w:val="00A46C0C"/>
    <w:rsid w:val="00A60B45"/>
    <w:rsid w:val="00A866A7"/>
    <w:rsid w:val="00A96A70"/>
    <w:rsid w:val="00AA2164"/>
    <w:rsid w:val="00AD1D15"/>
    <w:rsid w:val="00AF0B64"/>
    <w:rsid w:val="00B069C5"/>
    <w:rsid w:val="00B21CA3"/>
    <w:rsid w:val="00B47446"/>
    <w:rsid w:val="00B518D6"/>
    <w:rsid w:val="00B64C7A"/>
    <w:rsid w:val="00B73466"/>
    <w:rsid w:val="00B73768"/>
    <w:rsid w:val="00BA43FF"/>
    <w:rsid w:val="00BA7584"/>
    <w:rsid w:val="00BB7F50"/>
    <w:rsid w:val="00BC4F28"/>
    <w:rsid w:val="00BD1E5F"/>
    <w:rsid w:val="00BE66B3"/>
    <w:rsid w:val="00BF413E"/>
    <w:rsid w:val="00C20D58"/>
    <w:rsid w:val="00C343A5"/>
    <w:rsid w:val="00C62188"/>
    <w:rsid w:val="00C66FF7"/>
    <w:rsid w:val="00C7143F"/>
    <w:rsid w:val="00C90E1F"/>
    <w:rsid w:val="00CC079B"/>
    <w:rsid w:val="00CC3A2F"/>
    <w:rsid w:val="00CC565C"/>
    <w:rsid w:val="00CE5E59"/>
    <w:rsid w:val="00CF1A61"/>
    <w:rsid w:val="00D00CE3"/>
    <w:rsid w:val="00D40484"/>
    <w:rsid w:val="00D441F5"/>
    <w:rsid w:val="00D454EC"/>
    <w:rsid w:val="00D52960"/>
    <w:rsid w:val="00D57E09"/>
    <w:rsid w:val="00D67C92"/>
    <w:rsid w:val="00D74AA9"/>
    <w:rsid w:val="00D87C06"/>
    <w:rsid w:val="00DA441B"/>
    <w:rsid w:val="00DC1A56"/>
    <w:rsid w:val="00DC432D"/>
    <w:rsid w:val="00DC6201"/>
    <w:rsid w:val="00DD3FE4"/>
    <w:rsid w:val="00DE6F0F"/>
    <w:rsid w:val="00E03BAD"/>
    <w:rsid w:val="00E105DF"/>
    <w:rsid w:val="00E13E7D"/>
    <w:rsid w:val="00E25E02"/>
    <w:rsid w:val="00E26A93"/>
    <w:rsid w:val="00E27ED8"/>
    <w:rsid w:val="00E3234D"/>
    <w:rsid w:val="00E36278"/>
    <w:rsid w:val="00E37A48"/>
    <w:rsid w:val="00E450E1"/>
    <w:rsid w:val="00E55926"/>
    <w:rsid w:val="00E576BC"/>
    <w:rsid w:val="00E628B6"/>
    <w:rsid w:val="00E964D6"/>
    <w:rsid w:val="00EB20B2"/>
    <w:rsid w:val="00EC1E23"/>
    <w:rsid w:val="00ED79B3"/>
    <w:rsid w:val="00F01D07"/>
    <w:rsid w:val="00F02F22"/>
    <w:rsid w:val="00F4051B"/>
    <w:rsid w:val="00F4182B"/>
    <w:rsid w:val="00F43FC5"/>
    <w:rsid w:val="00F83087"/>
    <w:rsid w:val="00F90BA4"/>
    <w:rsid w:val="00FA3CEC"/>
    <w:rsid w:val="00FA7422"/>
    <w:rsid w:val="00FB4546"/>
    <w:rsid w:val="00FD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57EE"/>
  <w15:docId w15:val="{31B0B9B5-8842-41A3-BEC8-9E5D63A3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25"/>
    <w:pPr>
      <w:suppressAutoHyphens/>
      <w:spacing w:after="0" w:line="240" w:lineRule="auto"/>
    </w:pPr>
    <w:rPr>
      <w:rFonts w:ascii="Times New Roman" w:eastAsia="SimSun"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525"/>
    <w:rPr>
      <w:color w:val="000080"/>
      <w:u w:val="single"/>
    </w:rPr>
  </w:style>
  <w:style w:type="paragraph" w:styleId="ListParagraph">
    <w:name w:val="List Paragraph"/>
    <w:basedOn w:val="Normal"/>
    <w:uiPriority w:val="34"/>
    <w:qFormat/>
    <w:rsid w:val="00556525"/>
  </w:style>
  <w:style w:type="paragraph" w:styleId="BalloonText">
    <w:name w:val="Balloon Text"/>
    <w:basedOn w:val="Normal"/>
    <w:link w:val="BalloonTextChar"/>
    <w:uiPriority w:val="99"/>
    <w:semiHidden/>
    <w:unhideWhenUsed/>
    <w:rsid w:val="009B073C"/>
    <w:rPr>
      <w:rFonts w:ascii="Tahoma" w:hAnsi="Tahoma" w:cs="Mangal"/>
      <w:sz w:val="16"/>
      <w:szCs w:val="14"/>
    </w:rPr>
  </w:style>
  <w:style w:type="character" w:customStyle="1" w:styleId="BalloonTextChar">
    <w:name w:val="Balloon Text Char"/>
    <w:basedOn w:val="DefaultParagraphFont"/>
    <w:link w:val="BalloonText"/>
    <w:uiPriority w:val="99"/>
    <w:semiHidden/>
    <w:rsid w:val="009B073C"/>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02587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25879"/>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02587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25879"/>
    <w:rPr>
      <w:rFonts w:ascii="Times New Roman" w:eastAsia="SimSun" w:hAnsi="Times New Roman" w:cs="Mangal"/>
      <w:kern w:val="1"/>
      <w:sz w:val="24"/>
      <w:szCs w:val="21"/>
      <w:lang w:eastAsia="hi-IN" w:bidi="hi-IN"/>
    </w:rPr>
  </w:style>
  <w:style w:type="character" w:styleId="FollowedHyperlink">
    <w:name w:val="FollowedHyperlink"/>
    <w:basedOn w:val="DefaultParagraphFont"/>
    <w:uiPriority w:val="99"/>
    <w:semiHidden/>
    <w:unhideWhenUsed/>
    <w:rsid w:val="00822F81"/>
    <w:rPr>
      <w:color w:val="800080" w:themeColor="followedHyperlink"/>
      <w:u w:val="single"/>
    </w:rPr>
  </w:style>
  <w:style w:type="character" w:customStyle="1" w:styleId="size">
    <w:name w:val="size"/>
    <w:rsid w:val="00844422"/>
  </w:style>
  <w:style w:type="character" w:customStyle="1" w:styleId="x2072477415gmail-il">
    <w:name w:val="x_2072477415gmail-il"/>
    <w:rsid w:val="00844422"/>
  </w:style>
  <w:style w:type="paragraph" w:customStyle="1" w:styleId="Block">
    <w:name w:val="Block"/>
    <w:basedOn w:val="Normal"/>
    <w:rsid w:val="00844422"/>
    <w:pPr>
      <w:suppressAutoHyphens w:val="0"/>
      <w:autoSpaceDE w:val="0"/>
      <w:autoSpaceDN w:val="0"/>
      <w:adjustRightInd w:val="0"/>
      <w:spacing w:after="120"/>
      <w:ind w:left="720" w:right="720"/>
      <w:jc w:val="both"/>
    </w:pPr>
    <w:rPr>
      <w:rFonts w:eastAsia="Times New Roman" w:cs="Times New Roman"/>
      <w:kern w:val="0"/>
      <w:lang w:eastAsia="en-US" w:bidi="ar-SA"/>
    </w:rPr>
  </w:style>
  <w:style w:type="character" w:styleId="UnresolvedMention">
    <w:name w:val="Unresolved Mention"/>
    <w:basedOn w:val="DefaultParagraphFont"/>
    <w:uiPriority w:val="99"/>
    <w:semiHidden/>
    <w:unhideWhenUsed/>
    <w:rsid w:val="00A4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lature.mi.gov/doc.aspx?mcl-168-4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vo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ADE14A4572F4AA2BE6EE77C883073" ma:contentTypeVersion="15" ma:contentTypeDescription="Create a new document." ma:contentTypeScope="" ma:versionID="fe8545bd8a825216bb7168af5bd65fb8">
  <xsd:schema xmlns:xsd="http://www.w3.org/2001/XMLSchema" xmlns:xs="http://www.w3.org/2001/XMLSchema" xmlns:p="http://schemas.microsoft.com/office/2006/metadata/properties" xmlns:ns2="800f998f-c4df-47cb-a91e-6be0b084dcf7" xmlns:ns3="be39f2d4-5d58-4505-94cb-c396a7813f1a" targetNamespace="http://schemas.microsoft.com/office/2006/metadata/properties" ma:root="true" ma:fieldsID="e21a262b1fa6c0f74a62d2b3aef31d4f" ns2:_="" ns3:_="">
    <xsd:import namespace="800f998f-c4df-47cb-a91e-6be0b084dcf7"/>
    <xsd:import namespace="be39f2d4-5d58-4505-94cb-c396a7813f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998f-c4df-47cb-a91e-6be0b084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68d1200-970f-43dd-8e03-fa4794075f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f2d4-5d58-4505-94cb-c396a7813f1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82aafc6-397e-4bb4-ae7c-d2153a2b04fa}" ma:internalName="TaxCatchAll" ma:showField="CatchAllData" ma:web="be39f2d4-5d58-4505-94cb-c396a7813f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0f998f-c4df-47cb-a91e-6be0b084dcf7">
      <Terms xmlns="http://schemas.microsoft.com/office/infopath/2007/PartnerControls"/>
    </lcf76f155ced4ddcb4097134ff3c332f>
    <TaxCatchAll xmlns="be39f2d4-5d58-4505-94cb-c396a7813f1a" xsi:nil="true"/>
  </documentManagement>
</p:properties>
</file>

<file path=customXml/itemProps1.xml><?xml version="1.0" encoding="utf-8"?>
<ds:datastoreItem xmlns:ds="http://schemas.openxmlformats.org/officeDocument/2006/customXml" ds:itemID="{64459A0D-ECBC-45B2-8692-E5D539E557E0}">
  <ds:schemaRefs>
    <ds:schemaRef ds:uri="http://schemas.microsoft.com/sharepoint/v3/contenttype/forms"/>
  </ds:schemaRefs>
</ds:datastoreItem>
</file>

<file path=customXml/itemProps2.xml><?xml version="1.0" encoding="utf-8"?>
<ds:datastoreItem xmlns:ds="http://schemas.openxmlformats.org/officeDocument/2006/customXml" ds:itemID="{346CB415-30E4-4C95-B840-1DF774DC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998f-c4df-47cb-a91e-6be0b084dcf7"/>
    <ds:schemaRef ds:uri="be39f2d4-5d58-4505-94cb-c396a7813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0D4C1-C450-4C8D-8BB5-512F49EDED43}">
  <ds:schemaRefs>
    <ds:schemaRef ds:uri="http://schemas.openxmlformats.org/officeDocument/2006/bibliography"/>
  </ds:schemaRefs>
</ds:datastoreItem>
</file>

<file path=customXml/itemProps4.xml><?xml version="1.0" encoding="utf-8"?>
<ds:datastoreItem xmlns:ds="http://schemas.openxmlformats.org/officeDocument/2006/customXml" ds:itemID="{E5C03942-61BB-4B14-A8BE-55CBDDD01DBF}">
  <ds:schemaRefs>
    <ds:schemaRef ds:uri="http://schemas.microsoft.com/office/2006/metadata/properties"/>
    <ds:schemaRef ds:uri="http://schemas.microsoft.com/office/infopath/2007/PartnerControls"/>
    <ds:schemaRef ds:uri="800f998f-c4df-47cb-a91e-6be0b084dcf7"/>
    <ds:schemaRef ds:uri="be39f2d4-5d58-4505-94cb-c396a7813f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Calhoun County</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Erica Brown</cp:lastModifiedBy>
  <cp:revision>2</cp:revision>
  <cp:lastPrinted>2020-10-01T12:29:00Z</cp:lastPrinted>
  <dcterms:created xsi:type="dcterms:W3CDTF">2024-06-11T13:19:00Z</dcterms:created>
  <dcterms:modified xsi:type="dcterms:W3CDTF">2024-06-11T13:19:00Z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0x010100C99ADE14A4572F4AA2BE6EE77C883073</vt:lpwstr>
  </property>
  <property fmtid="{D5CDD505-2E9C-101B-9397-08002B2CF9AE}" pid="3" name="MediaServiceImageTags">
    <vt:lpwstr/>
  </property>
</Properties>
</file>